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893" w:rsidRPr="0060381D" w:rsidRDefault="0060381D" w:rsidP="0060381D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0381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DẠY TRẺ ĐÁNH RĂNG ĐÚNG CÁCH: MẸ ĐÃ BIẾT CHƯA?</w:t>
      </w:r>
    </w:p>
    <w:p w:rsidR="0060381D" w:rsidRPr="0060381D" w:rsidRDefault="0060381D" w:rsidP="0060381D">
      <w:pPr>
        <w:shd w:val="clear" w:color="auto" w:fill="FFFFFF"/>
        <w:spacing w:before="150" w:after="150" w:line="36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Dạy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trẻ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đánh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răng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đúng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cách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ngay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từ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khi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còn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nhỏ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sẽ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giúp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bé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giữ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vệ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sinh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răng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miệng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sạch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khỏe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tránh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được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các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bệnh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như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sâu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răng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viêm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lợi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...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hoặc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các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vấn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đề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khác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từ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răng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miệng</w:t>
      </w:r>
      <w:proofErr w:type="spellEnd"/>
      <w:r w:rsidRPr="0060381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60381D" w:rsidRPr="0060381D" w:rsidRDefault="0060381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Việc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đánh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răng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hàng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ngày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là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thói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quen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mà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bất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cứ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bạn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nhỏ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nào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cũng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cha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mẹ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yêu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cầu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thực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hiện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nhằm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giúp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bé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bảo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vệ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răng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miệng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mình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Tuy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nhiên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đánh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răng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không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đúng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cách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thể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khiến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vi</w:t>
      </w:r>
      <w:proofErr w:type="gram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khuẩn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phát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triển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tấn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công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vào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răng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nướu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làm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mòn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lớp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men </w:t>
      </w:r>
      <w:proofErr w:type="spellStart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răng</w:t>
      </w:r>
      <w:proofErr w:type="spellEnd"/>
      <w:r w:rsidRPr="0060381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0381D" w:rsidRPr="0060381D" w:rsidRDefault="0060381D" w:rsidP="0060381D">
      <w:pPr>
        <w:pStyle w:val="Heading3"/>
        <w:numPr>
          <w:ilvl w:val="0"/>
          <w:numId w:val="3"/>
        </w:numPr>
        <w:shd w:val="clear" w:color="auto" w:fill="FFFFFF"/>
        <w:spacing w:before="300" w:beforeAutospacing="0" w:after="150" w:afterAutospacing="0"/>
        <w:jc w:val="both"/>
        <w:rPr>
          <w:b w:val="0"/>
          <w:bCs w:val="0"/>
          <w:sz w:val="28"/>
          <w:szCs w:val="28"/>
        </w:rPr>
      </w:pPr>
      <w:r w:rsidRPr="0060381D">
        <w:rPr>
          <w:rStyle w:val="Emphasis"/>
          <w:sz w:val="28"/>
          <w:szCs w:val="28"/>
        </w:rPr>
        <w:t xml:space="preserve">7 </w:t>
      </w:r>
      <w:proofErr w:type="spellStart"/>
      <w:r w:rsidRPr="0060381D">
        <w:rPr>
          <w:rStyle w:val="Emphasis"/>
          <w:sz w:val="28"/>
          <w:szCs w:val="28"/>
        </w:rPr>
        <w:t>bước</w:t>
      </w:r>
      <w:proofErr w:type="spellEnd"/>
      <w:r w:rsidRPr="0060381D">
        <w:rPr>
          <w:rStyle w:val="Emphasis"/>
          <w:sz w:val="28"/>
          <w:szCs w:val="28"/>
        </w:rPr>
        <w:t xml:space="preserve"> </w:t>
      </w:r>
      <w:proofErr w:type="spellStart"/>
      <w:r w:rsidRPr="0060381D">
        <w:rPr>
          <w:rStyle w:val="Emphasis"/>
          <w:sz w:val="28"/>
          <w:szCs w:val="28"/>
        </w:rPr>
        <w:t>để</w:t>
      </w:r>
      <w:proofErr w:type="spellEnd"/>
      <w:r w:rsidRPr="0060381D">
        <w:rPr>
          <w:rStyle w:val="Emphasis"/>
          <w:sz w:val="28"/>
          <w:szCs w:val="28"/>
        </w:rPr>
        <w:t xml:space="preserve"> </w:t>
      </w:r>
      <w:proofErr w:type="spellStart"/>
      <w:r w:rsidRPr="0060381D">
        <w:rPr>
          <w:rStyle w:val="Emphasis"/>
          <w:sz w:val="28"/>
          <w:szCs w:val="28"/>
        </w:rPr>
        <w:t>đánh</w:t>
      </w:r>
      <w:proofErr w:type="spellEnd"/>
      <w:r w:rsidRPr="0060381D">
        <w:rPr>
          <w:rStyle w:val="Emphasis"/>
          <w:sz w:val="28"/>
          <w:szCs w:val="28"/>
        </w:rPr>
        <w:t xml:space="preserve"> </w:t>
      </w:r>
      <w:proofErr w:type="spellStart"/>
      <w:r w:rsidRPr="0060381D">
        <w:rPr>
          <w:rStyle w:val="Emphasis"/>
          <w:sz w:val="28"/>
          <w:szCs w:val="28"/>
        </w:rPr>
        <w:t>răng</w:t>
      </w:r>
      <w:proofErr w:type="spellEnd"/>
      <w:r w:rsidRPr="0060381D">
        <w:rPr>
          <w:rStyle w:val="Emphasis"/>
          <w:sz w:val="28"/>
          <w:szCs w:val="28"/>
        </w:rPr>
        <w:t xml:space="preserve"> </w:t>
      </w:r>
      <w:proofErr w:type="spellStart"/>
      <w:r w:rsidRPr="0060381D">
        <w:rPr>
          <w:rStyle w:val="Emphasis"/>
          <w:sz w:val="28"/>
          <w:szCs w:val="28"/>
        </w:rPr>
        <w:t>đúng</w:t>
      </w:r>
      <w:proofErr w:type="spellEnd"/>
      <w:r w:rsidRPr="0060381D">
        <w:rPr>
          <w:rStyle w:val="Emphasis"/>
          <w:sz w:val="28"/>
          <w:szCs w:val="28"/>
        </w:rPr>
        <w:t xml:space="preserve"> </w:t>
      </w:r>
      <w:proofErr w:type="spellStart"/>
      <w:r w:rsidRPr="0060381D">
        <w:rPr>
          <w:rStyle w:val="Emphasis"/>
          <w:sz w:val="28"/>
          <w:szCs w:val="28"/>
        </w:rPr>
        <w:t>cách</w:t>
      </w:r>
      <w:proofErr w:type="spellEnd"/>
    </w:p>
    <w:p w:rsidR="0060381D" w:rsidRPr="0060381D" w:rsidRDefault="0060381D" w:rsidP="0060381D">
      <w:pPr>
        <w:pStyle w:val="NormalWeb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proofErr w:type="spellStart"/>
      <w:r w:rsidRPr="0060381D">
        <w:rPr>
          <w:sz w:val="28"/>
          <w:szCs w:val="28"/>
        </w:rPr>
        <w:t>Dưới</w:t>
      </w:r>
      <w:proofErr w:type="spellEnd"/>
      <w:r w:rsidRPr="0060381D">
        <w:rPr>
          <w:sz w:val="28"/>
          <w:szCs w:val="28"/>
        </w:rPr>
        <w:t xml:space="preserve"> </w:t>
      </w:r>
      <w:proofErr w:type="spellStart"/>
      <w:r w:rsidRPr="0060381D">
        <w:rPr>
          <w:sz w:val="28"/>
          <w:szCs w:val="28"/>
        </w:rPr>
        <w:t>đây</w:t>
      </w:r>
      <w:proofErr w:type="spellEnd"/>
      <w:r w:rsidRPr="0060381D">
        <w:rPr>
          <w:sz w:val="28"/>
          <w:szCs w:val="28"/>
        </w:rPr>
        <w:t xml:space="preserve"> </w:t>
      </w:r>
      <w:proofErr w:type="spellStart"/>
      <w:r w:rsidRPr="0060381D">
        <w:rPr>
          <w:sz w:val="28"/>
          <w:szCs w:val="28"/>
        </w:rPr>
        <w:t>là</w:t>
      </w:r>
      <w:proofErr w:type="spellEnd"/>
      <w:r w:rsidRPr="0060381D">
        <w:rPr>
          <w:sz w:val="28"/>
          <w:szCs w:val="28"/>
        </w:rPr>
        <w:t xml:space="preserve"> </w:t>
      </w:r>
      <w:proofErr w:type="spellStart"/>
      <w:r w:rsidRPr="0060381D">
        <w:rPr>
          <w:sz w:val="28"/>
          <w:szCs w:val="28"/>
        </w:rPr>
        <w:t>các</w:t>
      </w:r>
      <w:proofErr w:type="spellEnd"/>
      <w:r w:rsidRPr="0060381D">
        <w:rPr>
          <w:sz w:val="28"/>
          <w:szCs w:val="28"/>
        </w:rPr>
        <w:t xml:space="preserve"> </w:t>
      </w:r>
      <w:proofErr w:type="spellStart"/>
      <w:r w:rsidRPr="0060381D">
        <w:rPr>
          <w:sz w:val="28"/>
          <w:szCs w:val="28"/>
        </w:rPr>
        <w:t>bước</w:t>
      </w:r>
      <w:proofErr w:type="spellEnd"/>
      <w:r w:rsidRPr="0060381D">
        <w:rPr>
          <w:sz w:val="28"/>
          <w:szCs w:val="28"/>
        </w:rPr>
        <w:t xml:space="preserve"> </w:t>
      </w:r>
      <w:proofErr w:type="spellStart"/>
      <w:r w:rsidRPr="0060381D">
        <w:rPr>
          <w:sz w:val="28"/>
          <w:szCs w:val="28"/>
        </w:rPr>
        <w:t>đánh</w:t>
      </w:r>
      <w:proofErr w:type="spellEnd"/>
      <w:r w:rsidRPr="0060381D">
        <w:rPr>
          <w:sz w:val="28"/>
          <w:szCs w:val="28"/>
        </w:rPr>
        <w:t xml:space="preserve"> </w:t>
      </w:r>
      <w:proofErr w:type="spellStart"/>
      <w:r w:rsidRPr="0060381D">
        <w:rPr>
          <w:sz w:val="28"/>
          <w:szCs w:val="28"/>
        </w:rPr>
        <w:t>răng</w:t>
      </w:r>
      <w:proofErr w:type="spellEnd"/>
      <w:r w:rsidRPr="0060381D">
        <w:rPr>
          <w:sz w:val="28"/>
          <w:szCs w:val="28"/>
        </w:rPr>
        <w:t xml:space="preserve"> </w:t>
      </w:r>
      <w:proofErr w:type="spellStart"/>
      <w:r w:rsidRPr="0060381D">
        <w:rPr>
          <w:sz w:val="28"/>
          <w:szCs w:val="28"/>
        </w:rPr>
        <w:t>đúng</w:t>
      </w:r>
      <w:proofErr w:type="spellEnd"/>
      <w:r w:rsidRPr="0060381D">
        <w:rPr>
          <w:sz w:val="28"/>
          <w:szCs w:val="28"/>
        </w:rPr>
        <w:t xml:space="preserve"> </w:t>
      </w:r>
      <w:proofErr w:type="spellStart"/>
      <w:r w:rsidRPr="0060381D">
        <w:rPr>
          <w:sz w:val="28"/>
          <w:szCs w:val="28"/>
        </w:rPr>
        <w:t>cách</w:t>
      </w:r>
      <w:proofErr w:type="spellEnd"/>
      <w:r w:rsidRPr="0060381D">
        <w:rPr>
          <w:sz w:val="28"/>
          <w:szCs w:val="28"/>
        </w:rPr>
        <w:t xml:space="preserve"> </w:t>
      </w:r>
      <w:proofErr w:type="spellStart"/>
      <w:r w:rsidRPr="0060381D">
        <w:rPr>
          <w:sz w:val="28"/>
          <w:szCs w:val="28"/>
        </w:rPr>
        <w:t>cho</w:t>
      </w:r>
      <w:proofErr w:type="spellEnd"/>
      <w:r w:rsidRPr="0060381D">
        <w:rPr>
          <w:sz w:val="28"/>
          <w:szCs w:val="28"/>
        </w:rPr>
        <w:t xml:space="preserve"> </w:t>
      </w:r>
      <w:proofErr w:type="spellStart"/>
      <w:r w:rsidRPr="0060381D">
        <w:rPr>
          <w:sz w:val="28"/>
          <w:szCs w:val="28"/>
        </w:rPr>
        <w:t>trẻ</w:t>
      </w:r>
      <w:proofErr w:type="spellEnd"/>
      <w:r w:rsidRPr="0060381D">
        <w:rPr>
          <w:sz w:val="28"/>
          <w:szCs w:val="28"/>
        </w:rPr>
        <w:t xml:space="preserve"> </w:t>
      </w:r>
      <w:proofErr w:type="spellStart"/>
      <w:r w:rsidRPr="0060381D">
        <w:rPr>
          <w:sz w:val="28"/>
          <w:szCs w:val="28"/>
        </w:rPr>
        <w:t>mà</w:t>
      </w:r>
      <w:proofErr w:type="spellEnd"/>
      <w:r w:rsidRPr="0060381D">
        <w:rPr>
          <w:sz w:val="28"/>
          <w:szCs w:val="28"/>
        </w:rPr>
        <w:t xml:space="preserve"> cha </w:t>
      </w:r>
      <w:proofErr w:type="spellStart"/>
      <w:r w:rsidRPr="0060381D">
        <w:rPr>
          <w:sz w:val="28"/>
          <w:szCs w:val="28"/>
        </w:rPr>
        <w:t>mẹ</w:t>
      </w:r>
      <w:proofErr w:type="spellEnd"/>
      <w:r w:rsidRPr="0060381D">
        <w:rPr>
          <w:sz w:val="28"/>
          <w:szCs w:val="28"/>
        </w:rPr>
        <w:t xml:space="preserve"> </w:t>
      </w:r>
      <w:proofErr w:type="spellStart"/>
      <w:r w:rsidRPr="0060381D">
        <w:rPr>
          <w:sz w:val="28"/>
          <w:szCs w:val="28"/>
        </w:rPr>
        <w:t>cần</w:t>
      </w:r>
      <w:proofErr w:type="spellEnd"/>
      <w:r w:rsidRPr="0060381D">
        <w:rPr>
          <w:sz w:val="28"/>
          <w:szCs w:val="28"/>
        </w:rPr>
        <w:t xml:space="preserve"> </w:t>
      </w:r>
      <w:proofErr w:type="spellStart"/>
      <w:r w:rsidRPr="0060381D">
        <w:rPr>
          <w:sz w:val="28"/>
          <w:szCs w:val="28"/>
        </w:rPr>
        <w:t>tham</w:t>
      </w:r>
      <w:proofErr w:type="spellEnd"/>
      <w:r w:rsidRPr="0060381D">
        <w:rPr>
          <w:sz w:val="28"/>
          <w:szCs w:val="28"/>
        </w:rPr>
        <w:t xml:space="preserve"> </w:t>
      </w:r>
      <w:proofErr w:type="spellStart"/>
      <w:r w:rsidRPr="0060381D">
        <w:rPr>
          <w:sz w:val="28"/>
          <w:szCs w:val="28"/>
        </w:rPr>
        <w:t>khảo</w:t>
      </w:r>
      <w:proofErr w:type="spellEnd"/>
      <w:r w:rsidRPr="0060381D">
        <w:rPr>
          <w:sz w:val="28"/>
          <w:szCs w:val="28"/>
        </w:rPr>
        <w:t xml:space="preserve"> </w:t>
      </w:r>
      <w:proofErr w:type="spellStart"/>
      <w:r w:rsidRPr="0060381D">
        <w:rPr>
          <w:sz w:val="28"/>
          <w:szCs w:val="28"/>
        </w:rPr>
        <w:t>và</w:t>
      </w:r>
      <w:proofErr w:type="spellEnd"/>
      <w:r w:rsidRPr="0060381D">
        <w:rPr>
          <w:sz w:val="28"/>
          <w:szCs w:val="28"/>
        </w:rPr>
        <w:t xml:space="preserve"> </w:t>
      </w:r>
      <w:proofErr w:type="spellStart"/>
      <w:r w:rsidRPr="0060381D">
        <w:rPr>
          <w:sz w:val="28"/>
          <w:szCs w:val="28"/>
        </w:rPr>
        <w:t>áp</w:t>
      </w:r>
      <w:proofErr w:type="spellEnd"/>
      <w:r w:rsidRPr="0060381D">
        <w:rPr>
          <w:sz w:val="28"/>
          <w:szCs w:val="28"/>
        </w:rPr>
        <w:t xml:space="preserve"> </w:t>
      </w:r>
      <w:proofErr w:type="spellStart"/>
      <w:r w:rsidRPr="0060381D">
        <w:rPr>
          <w:sz w:val="28"/>
          <w:szCs w:val="28"/>
        </w:rPr>
        <w:t>dụng</w:t>
      </w:r>
      <w:proofErr w:type="spellEnd"/>
      <w:r w:rsidRPr="0060381D">
        <w:rPr>
          <w:sz w:val="28"/>
          <w:szCs w:val="28"/>
        </w:rPr>
        <w:t>:</w:t>
      </w:r>
    </w:p>
    <w:p w:rsidR="0060381D" w:rsidRPr="0060381D" w:rsidRDefault="0060381D" w:rsidP="0060381D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381D">
        <w:rPr>
          <w:rStyle w:val="Strong"/>
          <w:rFonts w:ascii="Times New Roman" w:hAnsi="Times New Roman" w:cs="Times New Roman"/>
          <w:sz w:val="28"/>
          <w:szCs w:val="28"/>
        </w:rPr>
        <w:t>Bước</w:t>
      </w:r>
      <w:proofErr w:type="spellEnd"/>
      <w:r w:rsidRPr="0060381D">
        <w:rPr>
          <w:rStyle w:val="Strong"/>
          <w:rFonts w:ascii="Times New Roman" w:hAnsi="Times New Roman" w:cs="Times New Roman"/>
          <w:sz w:val="28"/>
          <w:szCs w:val="28"/>
        </w:rPr>
        <w:t xml:space="preserve"> 1:</w:t>
      </w:r>
      <w:r w:rsidRPr="0060381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Rửa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chải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kem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vừa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kem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răng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khoảng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hạt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đậu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>)</w:t>
      </w:r>
    </w:p>
    <w:p w:rsidR="0060381D" w:rsidRPr="0060381D" w:rsidRDefault="0060381D" w:rsidP="0060381D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381D">
        <w:rPr>
          <w:rStyle w:val="Strong"/>
          <w:rFonts w:ascii="Times New Roman" w:hAnsi="Times New Roman" w:cs="Times New Roman"/>
          <w:sz w:val="28"/>
          <w:szCs w:val="28"/>
        </w:rPr>
        <w:t>Bước</w:t>
      </w:r>
      <w:proofErr w:type="spellEnd"/>
      <w:r w:rsidRPr="0060381D">
        <w:rPr>
          <w:rStyle w:val="Strong"/>
          <w:rFonts w:ascii="Times New Roman" w:hAnsi="Times New Roman" w:cs="Times New Roman"/>
          <w:sz w:val="28"/>
          <w:szCs w:val="28"/>
        </w:rPr>
        <w:t xml:space="preserve"> 2:</w:t>
      </w:r>
      <w:r w:rsidRPr="0060381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khoang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miệng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súc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miệng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>.</w:t>
      </w:r>
    </w:p>
    <w:p w:rsidR="0060381D" w:rsidRPr="0060381D" w:rsidRDefault="0060381D" w:rsidP="0060381D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381D">
        <w:rPr>
          <w:rStyle w:val="Strong"/>
          <w:rFonts w:ascii="Times New Roman" w:hAnsi="Times New Roman" w:cs="Times New Roman"/>
          <w:sz w:val="28"/>
          <w:szCs w:val="28"/>
        </w:rPr>
        <w:t>Bước</w:t>
      </w:r>
      <w:proofErr w:type="spellEnd"/>
      <w:r w:rsidRPr="0060381D">
        <w:rPr>
          <w:rStyle w:val="Strong"/>
          <w:rFonts w:ascii="Times New Roman" w:hAnsi="Times New Roman" w:cs="Times New Roman"/>
          <w:sz w:val="28"/>
          <w:szCs w:val="28"/>
        </w:rPr>
        <w:t xml:space="preserve"> 3:</w:t>
      </w:r>
      <w:r w:rsidRPr="0060381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Chải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răng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Chải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răng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hàm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hàm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lông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chải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viền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răng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nướu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chải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hàm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hất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381D">
        <w:rPr>
          <w:rFonts w:ascii="Times New Roman" w:hAnsi="Times New Roman" w:cs="Times New Roman"/>
          <w:sz w:val="28"/>
          <w:szCs w:val="28"/>
        </w:rPr>
        <w:t>xuống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hàm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hất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xoay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tròn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chải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răng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>.</w:t>
      </w:r>
    </w:p>
    <w:p w:rsidR="0060381D" w:rsidRDefault="0060381D" w:rsidP="0060381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381D">
        <w:rPr>
          <w:rStyle w:val="Strong"/>
          <w:rFonts w:ascii="Times New Roman" w:hAnsi="Times New Roman" w:cs="Times New Roman"/>
          <w:sz w:val="28"/>
          <w:szCs w:val="28"/>
        </w:rPr>
        <w:t>Bước</w:t>
      </w:r>
      <w:proofErr w:type="spellEnd"/>
      <w:r w:rsidRPr="0060381D">
        <w:rPr>
          <w:rStyle w:val="Strong"/>
          <w:rFonts w:ascii="Times New Roman" w:hAnsi="Times New Roman" w:cs="Times New Roman"/>
          <w:sz w:val="28"/>
          <w:szCs w:val="28"/>
        </w:rPr>
        <w:t xml:space="preserve"> 4:</w:t>
      </w:r>
      <w:r w:rsidRPr="0060381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Chải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răng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Chải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răng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hàm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hàm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chảy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xuống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xoay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tròn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>.</w:t>
      </w:r>
    </w:p>
    <w:p w:rsidR="0060381D" w:rsidRPr="0060381D" w:rsidRDefault="0060381D" w:rsidP="0060381D">
      <w:pPr>
        <w:shd w:val="clear" w:color="auto" w:fill="FFFFFF"/>
        <w:spacing w:before="100" w:beforeAutospacing="1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0381D" w:rsidRPr="0060381D" w:rsidRDefault="0060381D" w:rsidP="0060381D">
      <w:pPr>
        <w:pStyle w:val="NormalWeb"/>
        <w:shd w:val="clear" w:color="auto" w:fill="FFFFFF"/>
        <w:spacing w:before="0" w:beforeAutospacing="0" w:after="120" w:afterAutospacing="0"/>
        <w:jc w:val="center"/>
        <w:rPr>
          <w:sz w:val="28"/>
          <w:szCs w:val="28"/>
        </w:rPr>
      </w:pPr>
      <w:r w:rsidRPr="0060381D">
        <w:rPr>
          <w:noProof/>
          <w:sz w:val="28"/>
          <w:szCs w:val="28"/>
        </w:rPr>
        <w:drawing>
          <wp:inline distT="0" distB="0" distL="0" distR="0" wp14:anchorId="08F0B556" wp14:editId="15694DA5">
            <wp:extent cx="4827181" cy="3189768"/>
            <wp:effectExtent l="0" t="0" r="0" b="0"/>
            <wp:docPr id="1" name="Picture 1" descr="day-tre-danh-rang-dung-cach-me-da-biet-chua-1-vo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y-tre-danh-rang-dung-cach-me-da-biet-chua-1-vo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881" cy="319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381D" w:rsidRPr="0060381D" w:rsidRDefault="0060381D" w:rsidP="0060381D">
      <w:pPr>
        <w:pStyle w:val="NormalWeb"/>
        <w:shd w:val="clear" w:color="auto" w:fill="FFFFFF"/>
        <w:spacing w:before="0" w:beforeAutospacing="0" w:after="120" w:afterAutospacing="0"/>
        <w:jc w:val="center"/>
        <w:rPr>
          <w:sz w:val="28"/>
          <w:szCs w:val="28"/>
        </w:rPr>
      </w:pPr>
      <w:proofErr w:type="spellStart"/>
      <w:r w:rsidRPr="0060381D">
        <w:rPr>
          <w:rStyle w:val="Emphasis"/>
          <w:sz w:val="28"/>
          <w:szCs w:val="28"/>
        </w:rPr>
        <w:t>Đánh</w:t>
      </w:r>
      <w:proofErr w:type="spellEnd"/>
      <w:r w:rsidRPr="0060381D">
        <w:rPr>
          <w:rStyle w:val="Emphasis"/>
          <w:sz w:val="28"/>
          <w:szCs w:val="28"/>
        </w:rPr>
        <w:t xml:space="preserve"> </w:t>
      </w:r>
      <w:proofErr w:type="spellStart"/>
      <w:r w:rsidRPr="0060381D">
        <w:rPr>
          <w:rStyle w:val="Emphasis"/>
          <w:sz w:val="28"/>
          <w:szCs w:val="28"/>
        </w:rPr>
        <w:t>răng</w:t>
      </w:r>
      <w:proofErr w:type="spellEnd"/>
      <w:r w:rsidRPr="0060381D">
        <w:rPr>
          <w:rStyle w:val="Emphasis"/>
          <w:sz w:val="28"/>
          <w:szCs w:val="28"/>
        </w:rPr>
        <w:t xml:space="preserve"> </w:t>
      </w:r>
      <w:proofErr w:type="spellStart"/>
      <w:r w:rsidRPr="0060381D">
        <w:rPr>
          <w:rStyle w:val="Emphasis"/>
          <w:sz w:val="28"/>
          <w:szCs w:val="28"/>
        </w:rPr>
        <w:t>đúng</w:t>
      </w:r>
      <w:proofErr w:type="spellEnd"/>
      <w:r w:rsidRPr="0060381D">
        <w:rPr>
          <w:rStyle w:val="Emphasis"/>
          <w:sz w:val="28"/>
          <w:szCs w:val="28"/>
        </w:rPr>
        <w:t xml:space="preserve"> </w:t>
      </w:r>
      <w:proofErr w:type="spellStart"/>
      <w:r w:rsidRPr="0060381D">
        <w:rPr>
          <w:rStyle w:val="Emphasis"/>
          <w:sz w:val="28"/>
          <w:szCs w:val="28"/>
        </w:rPr>
        <w:t>cách</w:t>
      </w:r>
      <w:proofErr w:type="spellEnd"/>
      <w:r w:rsidRPr="0060381D">
        <w:rPr>
          <w:rStyle w:val="Emphasis"/>
          <w:sz w:val="28"/>
          <w:szCs w:val="28"/>
        </w:rPr>
        <w:t xml:space="preserve"> </w:t>
      </w:r>
      <w:proofErr w:type="spellStart"/>
      <w:r w:rsidRPr="0060381D">
        <w:rPr>
          <w:rStyle w:val="Emphasis"/>
          <w:sz w:val="28"/>
          <w:szCs w:val="28"/>
        </w:rPr>
        <w:t>sẽ</w:t>
      </w:r>
      <w:proofErr w:type="spellEnd"/>
      <w:r w:rsidRPr="0060381D">
        <w:rPr>
          <w:rStyle w:val="Emphasis"/>
          <w:sz w:val="28"/>
          <w:szCs w:val="28"/>
        </w:rPr>
        <w:t xml:space="preserve"> </w:t>
      </w:r>
      <w:proofErr w:type="spellStart"/>
      <w:r w:rsidRPr="0060381D">
        <w:rPr>
          <w:rStyle w:val="Emphasis"/>
          <w:sz w:val="28"/>
          <w:szCs w:val="28"/>
        </w:rPr>
        <w:t>giúp</w:t>
      </w:r>
      <w:proofErr w:type="spellEnd"/>
      <w:r w:rsidRPr="0060381D">
        <w:rPr>
          <w:rStyle w:val="Emphasis"/>
          <w:sz w:val="28"/>
          <w:szCs w:val="28"/>
        </w:rPr>
        <w:t xml:space="preserve"> </w:t>
      </w:r>
      <w:proofErr w:type="spellStart"/>
      <w:r w:rsidRPr="0060381D">
        <w:rPr>
          <w:rStyle w:val="Emphasis"/>
          <w:sz w:val="28"/>
          <w:szCs w:val="28"/>
        </w:rPr>
        <w:t>bé</w:t>
      </w:r>
      <w:proofErr w:type="spellEnd"/>
      <w:r w:rsidRPr="0060381D">
        <w:rPr>
          <w:rStyle w:val="Emphasis"/>
          <w:sz w:val="28"/>
          <w:szCs w:val="28"/>
        </w:rPr>
        <w:t xml:space="preserve"> </w:t>
      </w:r>
      <w:proofErr w:type="spellStart"/>
      <w:r w:rsidRPr="0060381D">
        <w:rPr>
          <w:rStyle w:val="Emphasis"/>
          <w:sz w:val="28"/>
          <w:szCs w:val="28"/>
        </w:rPr>
        <w:t>có</w:t>
      </w:r>
      <w:proofErr w:type="spellEnd"/>
      <w:r w:rsidRPr="0060381D">
        <w:rPr>
          <w:rStyle w:val="Emphasis"/>
          <w:sz w:val="28"/>
          <w:szCs w:val="28"/>
        </w:rPr>
        <w:t xml:space="preserve"> </w:t>
      </w:r>
      <w:proofErr w:type="spellStart"/>
      <w:r w:rsidRPr="0060381D">
        <w:rPr>
          <w:rStyle w:val="Emphasis"/>
          <w:sz w:val="28"/>
          <w:szCs w:val="28"/>
        </w:rPr>
        <w:t>được</w:t>
      </w:r>
      <w:proofErr w:type="spellEnd"/>
      <w:r w:rsidRPr="0060381D">
        <w:rPr>
          <w:rStyle w:val="Emphasis"/>
          <w:sz w:val="28"/>
          <w:szCs w:val="28"/>
        </w:rPr>
        <w:t xml:space="preserve"> </w:t>
      </w:r>
      <w:proofErr w:type="spellStart"/>
      <w:r w:rsidRPr="0060381D">
        <w:rPr>
          <w:rStyle w:val="Emphasis"/>
          <w:sz w:val="28"/>
          <w:szCs w:val="28"/>
        </w:rPr>
        <w:t>hàm</w:t>
      </w:r>
      <w:proofErr w:type="spellEnd"/>
      <w:r w:rsidRPr="0060381D">
        <w:rPr>
          <w:rStyle w:val="Emphasis"/>
          <w:sz w:val="28"/>
          <w:szCs w:val="28"/>
        </w:rPr>
        <w:t xml:space="preserve"> </w:t>
      </w:r>
      <w:proofErr w:type="spellStart"/>
      <w:r w:rsidRPr="0060381D">
        <w:rPr>
          <w:rStyle w:val="Emphasis"/>
          <w:sz w:val="28"/>
          <w:szCs w:val="28"/>
        </w:rPr>
        <w:t>răng</w:t>
      </w:r>
      <w:proofErr w:type="spellEnd"/>
      <w:r w:rsidRPr="0060381D">
        <w:rPr>
          <w:rStyle w:val="Emphasis"/>
          <w:sz w:val="28"/>
          <w:szCs w:val="28"/>
        </w:rPr>
        <w:t xml:space="preserve"> </w:t>
      </w:r>
      <w:proofErr w:type="spellStart"/>
      <w:r w:rsidRPr="0060381D">
        <w:rPr>
          <w:rStyle w:val="Emphasis"/>
          <w:sz w:val="28"/>
          <w:szCs w:val="28"/>
        </w:rPr>
        <w:t>sạch</w:t>
      </w:r>
      <w:proofErr w:type="spellEnd"/>
      <w:r w:rsidRPr="0060381D">
        <w:rPr>
          <w:rStyle w:val="Emphasis"/>
          <w:sz w:val="28"/>
          <w:szCs w:val="28"/>
        </w:rPr>
        <w:t xml:space="preserve"> </w:t>
      </w:r>
      <w:proofErr w:type="spellStart"/>
      <w:r w:rsidRPr="0060381D">
        <w:rPr>
          <w:rStyle w:val="Emphasis"/>
          <w:sz w:val="28"/>
          <w:szCs w:val="28"/>
        </w:rPr>
        <w:t>và</w:t>
      </w:r>
      <w:proofErr w:type="spellEnd"/>
      <w:r w:rsidRPr="0060381D">
        <w:rPr>
          <w:rStyle w:val="Emphasis"/>
          <w:sz w:val="28"/>
          <w:szCs w:val="28"/>
        </w:rPr>
        <w:t xml:space="preserve"> </w:t>
      </w:r>
      <w:proofErr w:type="spellStart"/>
      <w:r w:rsidRPr="0060381D">
        <w:rPr>
          <w:rStyle w:val="Emphasis"/>
          <w:sz w:val="28"/>
          <w:szCs w:val="28"/>
        </w:rPr>
        <w:t>khỏe</w:t>
      </w:r>
      <w:proofErr w:type="spellEnd"/>
      <w:r w:rsidRPr="0060381D">
        <w:rPr>
          <w:rStyle w:val="Emphasis"/>
          <w:sz w:val="28"/>
          <w:szCs w:val="28"/>
        </w:rPr>
        <w:t xml:space="preserve"> </w:t>
      </w:r>
    </w:p>
    <w:p w:rsidR="0060381D" w:rsidRPr="0060381D" w:rsidRDefault="0060381D" w:rsidP="0060381D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381D">
        <w:rPr>
          <w:rStyle w:val="Strong"/>
          <w:rFonts w:ascii="Times New Roman" w:hAnsi="Times New Roman" w:cs="Times New Roman"/>
          <w:sz w:val="28"/>
          <w:szCs w:val="28"/>
        </w:rPr>
        <w:lastRenderedPageBreak/>
        <w:t>Bước</w:t>
      </w:r>
      <w:proofErr w:type="spellEnd"/>
      <w:r w:rsidRPr="0060381D">
        <w:rPr>
          <w:rStyle w:val="Strong"/>
          <w:rFonts w:ascii="Times New Roman" w:hAnsi="Times New Roman" w:cs="Times New Roman"/>
          <w:sz w:val="28"/>
          <w:szCs w:val="28"/>
        </w:rPr>
        <w:t xml:space="preserve"> 5:</w:t>
      </w:r>
      <w:r w:rsidRPr="0060381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Chải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nhai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răng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lông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chải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song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song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nhai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răng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đó</w:t>
      </w:r>
      <w:proofErr w:type="spellEnd"/>
      <w:proofErr w:type="gramStart"/>
      <w:r w:rsidRPr="0060381D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nhẹ</w:t>
      </w:r>
      <w:proofErr w:type="spellEnd"/>
      <w:proofErr w:type="gram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nhàng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kéo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khoảng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>.</w:t>
      </w:r>
    </w:p>
    <w:p w:rsidR="0060381D" w:rsidRPr="0060381D" w:rsidRDefault="0060381D" w:rsidP="0060381D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381D">
        <w:rPr>
          <w:rStyle w:val="Strong"/>
          <w:rFonts w:ascii="Times New Roman" w:hAnsi="Times New Roman" w:cs="Times New Roman"/>
          <w:sz w:val="28"/>
          <w:szCs w:val="28"/>
        </w:rPr>
        <w:t>Bước</w:t>
      </w:r>
      <w:proofErr w:type="spellEnd"/>
      <w:r w:rsidRPr="0060381D">
        <w:rPr>
          <w:rStyle w:val="Strong"/>
          <w:rFonts w:ascii="Times New Roman" w:hAnsi="Times New Roman" w:cs="Times New Roman"/>
          <w:sz w:val="28"/>
          <w:szCs w:val="28"/>
        </w:rPr>
        <w:t xml:space="preserve"> 6:</w:t>
      </w:r>
      <w:r w:rsidRPr="0060381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Súc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miệng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kem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răng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miệng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Rửa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chải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ý,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nhắc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nhở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bé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nhổ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bọt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kem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bé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nuốt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kem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răng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>.</w:t>
      </w:r>
    </w:p>
    <w:p w:rsidR="0060381D" w:rsidRPr="0060381D" w:rsidRDefault="0060381D" w:rsidP="0060381D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381D">
        <w:rPr>
          <w:rStyle w:val="Strong"/>
          <w:rFonts w:ascii="Times New Roman" w:hAnsi="Times New Roman" w:cs="Times New Roman"/>
          <w:sz w:val="28"/>
          <w:szCs w:val="28"/>
        </w:rPr>
        <w:t>Bước</w:t>
      </w:r>
      <w:proofErr w:type="spellEnd"/>
      <w:r w:rsidRPr="0060381D">
        <w:rPr>
          <w:rStyle w:val="Strong"/>
          <w:rFonts w:ascii="Times New Roman" w:hAnsi="Times New Roman" w:cs="Times New Roman"/>
          <w:sz w:val="28"/>
          <w:szCs w:val="28"/>
        </w:rPr>
        <w:t xml:space="preserve"> 7:</w:t>
      </w:r>
      <w:r w:rsidRPr="0060381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nha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sạch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kẽ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răng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bé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mảng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bám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381D">
        <w:rPr>
          <w:rFonts w:ascii="Times New Roman" w:hAnsi="Times New Roman" w:cs="Times New Roman"/>
          <w:sz w:val="28"/>
          <w:szCs w:val="28"/>
        </w:rPr>
        <w:t>ăn</w:t>
      </w:r>
      <w:proofErr w:type="spellEnd"/>
      <w:proofErr w:type="gram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sót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kẽ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răng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răng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60381D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60381D">
        <w:rPr>
          <w:rFonts w:ascii="Times New Roman" w:hAnsi="Times New Roman" w:cs="Times New Roman"/>
          <w:sz w:val="28"/>
          <w:szCs w:val="28"/>
        </w:rPr>
        <w:t>.</w:t>
      </w:r>
    </w:p>
    <w:p w:rsidR="0060381D" w:rsidRPr="0060381D" w:rsidRDefault="0060381D">
      <w:pPr>
        <w:rPr>
          <w:rFonts w:ascii="Times New Roman" w:hAnsi="Times New Roman" w:cs="Times New Roman"/>
          <w:sz w:val="28"/>
          <w:szCs w:val="28"/>
        </w:rPr>
      </w:pPr>
    </w:p>
    <w:sectPr w:rsidR="0060381D" w:rsidRPr="0060381D" w:rsidSect="0060381D">
      <w:pgSz w:w="12240" w:h="15840"/>
      <w:pgMar w:top="1134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style="width:10.9pt;height:10.9pt" o:bullet="t">
        <v:imagedata r:id="rId1" o:title="msoCDA2"/>
      </v:shape>
    </w:pict>
  </w:numPicBullet>
  <w:abstractNum w:abstractNumId="0">
    <w:nsid w:val="186C2813"/>
    <w:multiLevelType w:val="multilevel"/>
    <w:tmpl w:val="26E2E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970E5D"/>
    <w:multiLevelType w:val="multilevel"/>
    <w:tmpl w:val="6EE6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915772D"/>
    <w:multiLevelType w:val="hybridMultilevel"/>
    <w:tmpl w:val="AC1659F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81D"/>
    <w:rsid w:val="0060381D"/>
    <w:rsid w:val="0082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038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0381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60381D"/>
    <w:rPr>
      <w:b/>
      <w:bCs/>
    </w:rPr>
  </w:style>
  <w:style w:type="character" w:styleId="Emphasis">
    <w:name w:val="Emphasis"/>
    <w:basedOn w:val="DefaultParagraphFont"/>
    <w:uiPriority w:val="20"/>
    <w:qFormat/>
    <w:rsid w:val="0060381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0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8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038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0381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60381D"/>
    <w:rPr>
      <w:b/>
      <w:bCs/>
    </w:rPr>
  </w:style>
  <w:style w:type="character" w:styleId="Emphasis">
    <w:name w:val="Emphasis"/>
    <w:basedOn w:val="DefaultParagraphFont"/>
    <w:uiPriority w:val="20"/>
    <w:qFormat/>
    <w:rsid w:val="0060381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0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8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7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1C2BF-609A-4DFA-BE16-8209F060D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firefly</dc:creator>
  <cp:lastModifiedBy>firefly</cp:lastModifiedBy>
  <cp:revision>1</cp:revision>
  <dcterms:created xsi:type="dcterms:W3CDTF">2019-11-08T06:03:00Z</dcterms:created>
  <dcterms:modified xsi:type="dcterms:W3CDTF">2019-11-08T06:08:00Z</dcterms:modified>
</cp:coreProperties>
</file>