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CB" w:rsidRDefault="00455BCB"/>
    <w:tbl>
      <w:tblPr>
        <w:tblW w:w="10530" w:type="dxa"/>
        <w:tblCellSpacing w:w="0" w:type="dxa"/>
        <w:shd w:val="clear" w:color="auto" w:fill="FFFFFF"/>
        <w:tblCellMar>
          <w:left w:w="0" w:type="dxa"/>
          <w:right w:w="0" w:type="dxa"/>
        </w:tblCellMar>
        <w:tblLook w:val="0000" w:firstRow="0" w:lastRow="0" w:firstColumn="0" w:lastColumn="0" w:noHBand="0" w:noVBand="0"/>
      </w:tblPr>
      <w:tblGrid>
        <w:gridCol w:w="4410"/>
        <w:gridCol w:w="6120"/>
      </w:tblGrid>
      <w:tr w:rsidR="005B1DE5" w:rsidRPr="005B1DE5" w:rsidTr="00990EF4">
        <w:trPr>
          <w:trHeight w:val="1141"/>
          <w:tblCellSpacing w:w="0" w:type="dxa"/>
        </w:trPr>
        <w:tc>
          <w:tcPr>
            <w:tcW w:w="4410" w:type="dxa"/>
            <w:shd w:val="clear" w:color="auto" w:fill="FFFFFF"/>
            <w:vAlign w:val="center"/>
          </w:tcPr>
          <w:p w:rsidR="003E3470" w:rsidRPr="004945E7" w:rsidRDefault="003E3470" w:rsidP="003E10AC">
            <w:pPr>
              <w:pStyle w:val="NormalWeb"/>
              <w:spacing w:before="0" w:beforeAutospacing="0" w:after="0" w:afterAutospacing="0" w:line="270" w:lineRule="atLeast"/>
              <w:jc w:val="both"/>
              <w:rPr>
                <w:color w:val="000000" w:themeColor="text1"/>
                <w:sz w:val="26"/>
                <w:szCs w:val="26"/>
              </w:rPr>
            </w:pPr>
            <w:r w:rsidRPr="004945E7">
              <w:rPr>
                <w:color w:val="000000" w:themeColor="text1"/>
                <w:sz w:val="26"/>
                <w:szCs w:val="26"/>
              </w:rPr>
              <w:t>PHÒNG GD&amp;ĐT DẦU TIẾNG</w:t>
            </w:r>
          </w:p>
          <w:p w:rsidR="003E3470" w:rsidRPr="005B1DE5" w:rsidRDefault="003E3470" w:rsidP="003E10AC">
            <w:pPr>
              <w:pStyle w:val="NormalWeb"/>
              <w:spacing w:before="0" w:beforeAutospacing="0" w:after="0" w:afterAutospacing="0" w:line="270" w:lineRule="atLeast"/>
              <w:jc w:val="both"/>
              <w:rPr>
                <w:color w:val="000000" w:themeColor="text1"/>
                <w:sz w:val="28"/>
                <w:szCs w:val="28"/>
              </w:rPr>
            </w:pPr>
            <w:r w:rsidRPr="005B1DE5">
              <w:rPr>
                <w:rStyle w:val="Strong"/>
                <w:color w:val="000000" w:themeColor="text1"/>
                <w:sz w:val="28"/>
                <w:szCs w:val="28"/>
              </w:rPr>
              <w:t xml:space="preserve">TRƯỜNG </w:t>
            </w:r>
            <w:r w:rsidR="00626F7B">
              <w:rPr>
                <w:rStyle w:val="Strong"/>
                <w:color w:val="000000" w:themeColor="text1"/>
                <w:sz w:val="28"/>
                <w:szCs w:val="28"/>
              </w:rPr>
              <w:t>MN TUỔI THƠ</w:t>
            </w:r>
          </w:p>
          <w:p w:rsidR="003E3470" w:rsidRPr="005B1DE5" w:rsidRDefault="00A05C12" w:rsidP="003E10AC">
            <w:pPr>
              <w:pStyle w:val="NormalWeb"/>
              <w:spacing w:before="0" w:beforeAutospacing="0" w:after="0" w:afterAutospacing="0" w:line="270" w:lineRule="atLeast"/>
              <w:jc w:val="both"/>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14:anchorId="3BFF23C5" wp14:editId="460C0C37">
                      <wp:simplePos x="0" y="0"/>
                      <wp:positionH relativeFrom="column">
                        <wp:posOffset>253365</wp:posOffset>
                      </wp:positionH>
                      <wp:positionV relativeFrom="paragraph">
                        <wp:posOffset>28575</wp:posOffset>
                      </wp:positionV>
                      <wp:extent cx="1714500" cy="9525"/>
                      <wp:effectExtent l="0" t="0" r="19050"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25pt" to="15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"/>
                  </w:pict>
                </mc:Fallback>
              </mc:AlternateContent>
            </w:r>
            <w:r w:rsidR="003E3470" w:rsidRPr="005B1DE5">
              <w:rPr>
                <w:color w:val="000000" w:themeColor="text1"/>
              </w:rPr>
              <w:t> </w:t>
            </w:r>
          </w:p>
          <w:p w:rsidR="003E3470" w:rsidRPr="005B1DE5" w:rsidRDefault="001720F6" w:rsidP="003E10AC">
            <w:pPr>
              <w:pStyle w:val="NormalWeb"/>
              <w:spacing w:before="0" w:beforeAutospacing="0" w:after="0" w:afterAutospacing="0" w:line="270" w:lineRule="atLeast"/>
              <w:jc w:val="both"/>
              <w:rPr>
                <w:color w:val="000000" w:themeColor="text1"/>
                <w:sz w:val="28"/>
                <w:szCs w:val="28"/>
              </w:rPr>
            </w:pPr>
            <w:r>
              <w:rPr>
                <w:color w:val="000000" w:themeColor="text1"/>
                <w:sz w:val="28"/>
                <w:szCs w:val="28"/>
              </w:rPr>
              <w:t xml:space="preserve">       </w:t>
            </w:r>
            <w:r w:rsidR="006B35B2" w:rsidRPr="005B1DE5">
              <w:rPr>
                <w:color w:val="000000" w:themeColor="text1"/>
                <w:sz w:val="28"/>
                <w:szCs w:val="28"/>
              </w:rPr>
              <w:t xml:space="preserve"> </w:t>
            </w:r>
            <w:r w:rsidR="00FB207E" w:rsidRPr="005B1DE5">
              <w:rPr>
                <w:color w:val="000000" w:themeColor="text1"/>
                <w:sz w:val="28"/>
                <w:szCs w:val="28"/>
              </w:rPr>
              <w:t>Số:</w:t>
            </w:r>
            <w:r w:rsidR="006B35B2" w:rsidRPr="005B1DE5">
              <w:rPr>
                <w:color w:val="000000" w:themeColor="text1"/>
                <w:sz w:val="28"/>
                <w:szCs w:val="28"/>
              </w:rPr>
              <w:t xml:space="preserve"> </w:t>
            </w:r>
            <w:r w:rsidR="00576E9B">
              <w:rPr>
                <w:color w:val="000000" w:themeColor="text1"/>
                <w:sz w:val="28"/>
                <w:szCs w:val="28"/>
              </w:rPr>
              <w:t>09</w:t>
            </w:r>
            <w:r w:rsidR="003E3470" w:rsidRPr="005B1DE5">
              <w:rPr>
                <w:color w:val="000000" w:themeColor="text1"/>
                <w:sz w:val="28"/>
                <w:szCs w:val="28"/>
              </w:rPr>
              <w:t>/</w:t>
            </w:r>
            <w:r w:rsidR="00FB207E" w:rsidRPr="005B1DE5">
              <w:rPr>
                <w:color w:val="000000" w:themeColor="text1"/>
                <w:sz w:val="28"/>
                <w:szCs w:val="28"/>
              </w:rPr>
              <w:t>BC</w:t>
            </w:r>
            <w:r w:rsidR="003E3470" w:rsidRPr="005B1DE5">
              <w:rPr>
                <w:color w:val="000000" w:themeColor="text1"/>
                <w:sz w:val="28"/>
                <w:szCs w:val="28"/>
              </w:rPr>
              <w:t>-M</w:t>
            </w:r>
            <w:r w:rsidR="00626F7B">
              <w:rPr>
                <w:color w:val="000000" w:themeColor="text1"/>
                <w:sz w:val="28"/>
                <w:szCs w:val="28"/>
              </w:rPr>
              <w:t>NTT</w:t>
            </w:r>
          </w:p>
        </w:tc>
        <w:tc>
          <w:tcPr>
            <w:tcW w:w="6120" w:type="dxa"/>
            <w:shd w:val="clear" w:color="auto" w:fill="FFFFFF"/>
            <w:vAlign w:val="center"/>
          </w:tcPr>
          <w:p w:rsidR="003E3470" w:rsidRPr="00F266FB" w:rsidRDefault="003E3470" w:rsidP="003E10AC">
            <w:pPr>
              <w:pStyle w:val="NormalWeb"/>
              <w:spacing w:before="0" w:beforeAutospacing="0" w:after="0" w:afterAutospacing="0" w:line="270" w:lineRule="atLeast"/>
              <w:jc w:val="both"/>
              <w:rPr>
                <w:color w:val="000000" w:themeColor="text1"/>
                <w:sz w:val="26"/>
                <w:szCs w:val="26"/>
              </w:rPr>
            </w:pPr>
            <w:r w:rsidRPr="00F266FB">
              <w:rPr>
                <w:rStyle w:val="Strong"/>
                <w:color w:val="000000" w:themeColor="text1"/>
                <w:sz w:val="26"/>
                <w:szCs w:val="26"/>
              </w:rPr>
              <w:t>CỘNG HÒA XÃ HỘI CHỦ NGHĨA</w:t>
            </w:r>
            <w:r w:rsidRPr="00F266FB">
              <w:rPr>
                <w:rStyle w:val="apple-converted-space"/>
                <w:b/>
                <w:bCs/>
                <w:color w:val="000000" w:themeColor="text1"/>
                <w:sz w:val="26"/>
                <w:szCs w:val="26"/>
              </w:rPr>
              <w:t> </w:t>
            </w:r>
            <w:hyperlink r:id="rId7" w:tgtFrame="_blank" w:tooltip="Thiết kế website chuyên nghiệp" w:history="1">
              <w:r w:rsidRPr="00F266FB">
                <w:rPr>
                  <w:rStyle w:val="Hyperlink"/>
                  <w:b/>
                  <w:color w:val="000000" w:themeColor="text1"/>
                  <w:sz w:val="26"/>
                  <w:szCs w:val="26"/>
                  <w:u w:val="none"/>
                </w:rPr>
                <w:t>VIỆT NAM</w:t>
              </w:r>
            </w:hyperlink>
          </w:p>
          <w:p w:rsidR="003E3470" w:rsidRPr="00F266FB" w:rsidRDefault="003E3470" w:rsidP="003E10AC">
            <w:pPr>
              <w:pStyle w:val="NormalWeb"/>
              <w:spacing w:before="0" w:beforeAutospacing="0" w:after="0" w:afterAutospacing="0" w:line="270" w:lineRule="atLeast"/>
              <w:jc w:val="both"/>
              <w:rPr>
                <w:color w:val="000000" w:themeColor="text1"/>
                <w:sz w:val="28"/>
                <w:szCs w:val="28"/>
              </w:rPr>
            </w:pPr>
            <w:r w:rsidRPr="005B1DE5">
              <w:rPr>
                <w:rStyle w:val="Strong"/>
                <w:color w:val="000000" w:themeColor="text1"/>
                <w:sz w:val="28"/>
                <w:szCs w:val="28"/>
              </w:rPr>
              <w:t xml:space="preserve">             </w:t>
            </w:r>
            <w:r w:rsidRPr="00F266FB">
              <w:rPr>
                <w:rStyle w:val="Strong"/>
                <w:color w:val="000000" w:themeColor="text1"/>
                <w:sz w:val="28"/>
                <w:szCs w:val="28"/>
              </w:rPr>
              <w:t>Độc lập – Tự do – Hạnh Phúc</w:t>
            </w:r>
          </w:p>
          <w:p w:rsidR="00990EF4" w:rsidRPr="005B1DE5" w:rsidRDefault="00A05C12" w:rsidP="003E10AC">
            <w:pPr>
              <w:pStyle w:val="NormalWeb"/>
              <w:spacing w:before="0" w:beforeAutospacing="0" w:after="0" w:afterAutospacing="0" w:line="270" w:lineRule="atLeast"/>
              <w:jc w:val="both"/>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61312" behindDoc="0" locked="0" layoutInCell="1" allowOverlap="1" wp14:anchorId="573D770A" wp14:editId="6C0CAB66">
                      <wp:simplePos x="0" y="0"/>
                      <wp:positionH relativeFrom="column">
                        <wp:posOffset>701040</wp:posOffset>
                      </wp:positionH>
                      <wp:positionV relativeFrom="paragraph">
                        <wp:posOffset>43180</wp:posOffset>
                      </wp:positionV>
                      <wp:extent cx="220027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3.4pt" to="228.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hL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"/>
                  </w:pict>
                </mc:Fallback>
              </mc:AlternateContent>
            </w:r>
          </w:p>
          <w:p w:rsidR="003E3470" w:rsidRPr="005B1DE5" w:rsidRDefault="00626F7B" w:rsidP="003E10AC">
            <w:pPr>
              <w:pStyle w:val="NormalWeb"/>
              <w:spacing w:before="0" w:beforeAutospacing="0" w:after="0" w:afterAutospacing="0" w:line="270" w:lineRule="atLeast"/>
              <w:jc w:val="both"/>
              <w:rPr>
                <w:color w:val="000000" w:themeColor="text1"/>
                <w:sz w:val="28"/>
                <w:szCs w:val="28"/>
              </w:rPr>
            </w:pPr>
            <w:r>
              <w:rPr>
                <w:rStyle w:val="Emphasis"/>
                <w:color w:val="000000" w:themeColor="text1"/>
                <w:sz w:val="28"/>
                <w:szCs w:val="28"/>
              </w:rPr>
              <w:t xml:space="preserve">           </w:t>
            </w:r>
            <w:r w:rsidR="00FB207E" w:rsidRPr="005B1DE5">
              <w:rPr>
                <w:rStyle w:val="Emphasis"/>
                <w:color w:val="000000" w:themeColor="text1"/>
                <w:sz w:val="28"/>
                <w:szCs w:val="28"/>
              </w:rPr>
              <w:t>Định An, ngày</w:t>
            </w:r>
            <w:r w:rsidR="00AE06FE">
              <w:rPr>
                <w:rStyle w:val="Emphasis"/>
                <w:color w:val="000000" w:themeColor="text1"/>
                <w:sz w:val="28"/>
                <w:szCs w:val="28"/>
              </w:rPr>
              <w:t xml:space="preserve"> 04 </w:t>
            </w:r>
            <w:r w:rsidR="00FB207E" w:rsidRPr="005B1DE5">
              <w:rPr>
                <w:rStyle w:val="Emphasis"/>
                <w:color w:val="000000" w:themeColor="text1"/>
                <w:sz w:val="28"/>
                <w:szCs w:val="28"/>
              </w:rPr>
              <w:t xml:space="preserve">tháng </w:t>
            </w:r>
            <w:r w:rsidR="00AE06FE">
              <w:rPr>
                <w:rStyle w:val="Emphasis"/>
                <w:color w:val="000000" w:themeColor="text1"/>
                <w:sz w:val="28"/>
                <w:szCs w:val="28"/>
              </w:rPr>
              <w:t xml:space="preserve">5 </w:t>
            </w:r>
            <w:r w:rsidR="003E3470" w:rsidRPr="005B1DE5">
              <w:rPr>
                <w:rStyle w:val="Emphasis"/>
                <w:color w:val="000000" w:themeColor="text1"/>
                <w:sz w:val="28"/>
                <w:szCs w:val="28"/>
              </w:rPr>
              <w:t>năm 201</w:t>
            </w:r>
            <w:r>
              <w:rPr>
                <w:rStyle w:val="Emphasis"/>
                <w:color w:val="000000" w:themeColor="text1"/>
                <w:sz w:val="28"/>
                <w:szCs w:val="28"/>
              </w:rPr>
              <w:t>7</w:t>
            </w:r>
          </w:p>
        </w:tc>
      </w:tr>
      <w:tr w:rsidR="005B1DE5" w:rsidRPr="005B1DE5" w:rsidTr="00F266FB">
        <w:trPr>
          <w:trHeight w:val="162"/>
          <w:tblCellSpacing w:w="0" w:type="dxa"/>
        </w:trPr>
        <w:tc>
          <w:tcPr>
            <w:tcW w:w="4410" w:type="dxa"/>
            <w:shd w:val="clear" w:color="auto" w:fill="FFFFFF"/>
            <w:vAlign w:val="center"/>
          </w:tcPr>
          <w:p w:rsidR="00990EF4" w:rsidRPr="005B1DE5" w:rsidRDefault="00990EF4" w:rsidP="003E10AC">
            <w:pPr>
              <w:pStyle w:val="NormalWeb"/>
              <w:spacing w:before="0" w:beforeAutospacing="0" w:after="0" w:afterAutospacing="0" w:line="270" w:lineRule="atLeast"/>
              <w:jc w:val="both"/>
              <w:rPr>
                <w:color w:val="000000" w:themeColor="text1"/>
                <w:sz w:val="28"/>
                <w:szCs w:val="28"/>
              </w:rPr>
            </w:pPr>
          </w:p>
        </w:tc>
        <w:tc>
          <w:tcPr>
            <w:tcW w:w="6120" w:type="dxa"/>
            <w:shd w:val="clear" w:color="auto" w:fill="FFFFFF"/>
            <w:vAlign w:val="center"/>
          </w:tcPr>
          <w:p w:rsidR="00990EF4" w:rsidRPr="005B1DE5" w:rsidRDefault="00990EF4" w:rsidP="003E10AC">
            <w:pPr>
              <w:pStyle w:val="NormalWeb"/>
              <w:spacing w:before="0" w:beforeAutospacing="0" w:after="0" w:afterAutospacing="0" w:line="270" w:lineRule="atLeast"/>
              <w:jc w:val="both"/>
              <w:rPr>
                <w:rStyle w:val="Strong"/>
                <w:color w:val="000000" w:themeColor="text1"/>
                <w:sz w:val="28"/>
                <w:szCs w:val="28"/>
              </w:rPr>
            </w:pPr>
          </w:p>
        </w:tc>
      </w:tr>
    </w:tbl>
    <w:p w:rsidR="007B0C5D" w:rsidRPr="005B1DE5" w:rsidRDefault="003E3470" w:rsidP="001720F6">
      <w:pPr>
        <w:pStyle w:val="NormalWeb"/>
        <w:shd w:val="clear" w:color="auto" w:fill="FFFFFF"/>
        <w:spacing w:before="0" w:beforeAutospacing="0" w:after="0" w:afterAutospacing="0" w:line="270" w:lineRule="atLeast"/>
        <w:jc w:val="center"/>
        <w:rPr>
          <w:rStyle w:val="Strong"/>
          <w:color w:val="000000" w:themeColor="text1"/>
          <w:sz w:val="28"/>
          <w:szCs w:val="28"/>
        </w:rPr>
      </w:pPr>
      <w:r w:rsidRPr="005B1DE5">
        <w:rPr>
          <w:rStyle w:val="Strong"/>
          <w:color w:val="000000" w:themeColor="text1"/>
          <w:sz w:val="28"/>
          <w:szCs w:val="28"/>
        </w:rPr>
        <w:t>BÁO CÁO</w:t>
      </w:r>
    </w:p>
    <w:p w:rsidR="003E3470" w:rsidRPr="005B1DE5" w:rsidRDefault="007B0C5D" w:rsidP="001720F6">
      <w:pPr>
        <w:pStyle w:val="NormalWeb"/>
        <w:shd w:val="clear" w:color="auto" w:fill="FFFFFF"/>
        <w:spacing w:before="0" w:beforeAutospacing="0" w:after="0" w:afterAutospacing="0" w:line="270" w:lineRule="atLeast"/>
        <w:jc w:val="center"/>
        <w:rPr>
          <w:rStyle w:val="Strong"/>
          <w:color w:val="000000" w:themeColor="text1"/>
          <w:sz w:val="28"/>
          <w:szCs w:val="28"/>
        </w:rPr>
      </w:pPr>
      <w:r w:rsidRPr="005B1DE5">
        <w:rPr>
          <w:rStyle w:val="Strong"/>
          <w:color w:val="000000" w:themeColor="text1"/>
          <w:sz w:val="28"/>
          <w:szCs w:val="28"/>
        </w:rPr>
        <w:t xml:space="preserve">TỔNG KẾT </w:t>
      </w:r>
      <w:r w:rsidR="003E3470" w:rsidRPr="005B1DE5">
        <w:rPr>
          <w:rStyle w:val="Strong"/>
          <w:color w:val="000000" w:themeColor="text1"/>
          <w:sz w:val="28"/>
          <w:szCs w:val="28"/>
        </w:rPr>
        <w:t>NĂM HỌC 201</w:t>
      </w:r>
      <w:r w:rsidR="007C61D8">
        <w:rPr>
          <w:rStyle w:val="Strong"/>
          <w:color w:val="000000" w:themeColor="text1"/>
          <w:sz w:val="28"/>
          <w:szCs w:val="28"/>
        </w:rPr>
        <w:t>6</w:t>
      </w:r>
      <w:r w:rsidRPr="005B1DE5">
        <w:rPr>
          <w:rStyle w:val="Strong"/>
          <w:color w:val="000000" w:themeColor="text1"/>
          <w:sz w:val="28"/>
          <w:szCs w:val="28"/>
        </w:rPr>
        <w:t xml:space="preserve"> </w:t>
      </w:r>
      <w:r w:rsidRPr="005B1DE5">
        <w:rPr>
          <w:rStyle w:val="Strong"/>
          <w:b w:val="0"/>
          <w:color w:val="000000" w:themeColor="text1"/>
          <w:sz w:val="28"/>
          <w:szCs w:val="28"/>
        </w:rPr>
        <w:t>-</w:t>
      </w:r>
      <w:r w:rsidR="003E3470" w:rsidRPr="005B1DE5">
        <w:rPr>
          <w:rStyle w:val="Strong"/>
          <w:color w:val="000000" w:themeColor="text1"/>
          <w:sz w:val="28"/>
          <w:szCs w:val="28"/>
        </w:rPr>
        <w:t xml:space="preserve"> 201</w:t>
      </w:r>
      <w:r w:rsidR="007C61D8">
        <w:rPr>
          <w:rStyle w:val="Strong"/>
          <w:color w:val="000000" w:themeColor="text1"/>
          <w:sz w:val="28"/>
          <w:szCs w:val="28"/>
        </w:rPr>
        <w:t>7</w:t>
      </w:r>
    </w:p>
    <w:p w:rsidR="003E3470" w:rsidRPr="005B1DE5" w:rsidRDefault="003E3470" w:rsidP="003E10AC">
      <w:pPr>
        <w:pStyle w:val="NormalWeb"/>
        <w:shd w:val="clear" w:color="auto" w:fill="FFFFFF"/>
        <w:spacing w:before="0" w:beforeAutospacing="0" w:after="0" w:afterAutospacing="0" w:line="270" w:lineRule="atLeast"/>
        <w:jc w:val="both"/>
        <w:rPr>
          <w:color w:val="000000" w:themeColor="text1"/>
          <w:sz w:val="28"/>
          <w:szCs w:val="28"/>
        </w:rPr>
      </w:pPr>
    </w:p>
    <w:p w:rsidR="003E3470" w:rsidRPr="005B1DE5" w:rsidRDefault="003E3470" w:rsidP="003E10AC">
      <w:pPr>
        <w:pStyle w:val="NormalWeb"/>
        <w:shd w:val="clear" w:color="auto" w:fill="FFFFFF"/>
        <w:spacing w:before="0" w:beforeAutospacing="0" w:after="0" w:afterAutospacing="0" w:line="270" w:lineRule="atLeast"/>
        <w:jc w:val="both"/>
        <w:rPr>
          <w:color w:val="000000" w:themeColor="text1"/>
          <w:sz w:val="28"/>
          <w:szCs w:val="28"/>
        </w:rPr>
      </w:pPr>
      <w:r w:rsidRPr="005B1DE5">
        <w:rPr>
          <w:color w:val="000000" w:themeColor="text1"/>
          <w:sz w:val="28"/>
          <w:szCs w:val="28"/>
        </w:rPr>
        <w:t> </w:t>
      </w:r>
      <w:r w:rsidRPr="005B1DE5">
        <w:rPr>
          <w:color w:val="000000" w:themeColor="text1"/>
          <w:sz w:val="28"/>
          <w:szCs w:val="28"/>
        </w:rPr>
        <w:tab/>
      </w:r>
      <w:r w:rsidRPr="005B1DE5">
        <w:rPr>
          <w:color w:val="000000" w:themeColor="text1"/>
          <w:sz w:val="28"/>
          <w:szCs w:val="28"/>
        </w:rPr>
        <w:tab/>
        <w:t>Kính gửi: Lãnh đạo phòng Giáo dục và Đào tạo Dầu Tiếng</w:t>
      </w:r>
    </w:p>
    <w:p w:rsidR="00FB207E" w:rsidRPr="005B1DE5" w:rsidRDefault="00FB207E" w:rsidP="003E10AC">
      <w:pPr>
        <w:pStyle w:val="NormalWeb"/>
        <w:shd w:val="clear" w:color="auto" w:fill="FFFFFF"/>
        <w:spacing w:before="0" w:beforeAutospacing="0" w:after="0" w:afterAutospacing="0" w:line="270" w:lineRule="atLeast"/>
        <w:jc w:val="both"/>
        <w:rPr>
          <w:color w:val="000000" w:themeColor="text1"/>
          <w:sz w:val="28"/>
          <w:szCs w:val="28"/>
        </w:rPr>
      </w:pPr>
      <w:r w:rsidRPr="005B1DE5">
        <w:rPr>
          <w:color w:val="000000" w:themeColor="text1"/>
          <w:sz w:val="28"/>
          <w:szCs w:val="28"/>
        </w:rPr>
        <w:tab/>
      </w:r>
      <w:r w:rsidRPr="005B1DE5">
        <w:rPr>
          <w:color w:val="000000" w:themeColor="text1"/>
          <w:sz w:val="28"/>
          <w:szCs w:val="28"/>
        </w:rPr>
        <w:tab/>
        <w:t xml:space="preserve">                Bộ phận mầm non </w:t>
      </w:r>
      <w:proofErr w:type="gramStart"/>
      <w:r w:rsidRPr="005B1DE5">
        <w:rPr>
          <w:color w:val="000000" w:themeColor="text1"/>
          <w:sz w:val="28"/>
          <w:szCs w:val="28"/>
        </w:rPr>
        <w:t>PGDĐT  huyện</w:t>
      </w:r>
      <w:proofErr w:type="gramEnd"/>
      <w:r w:rsidRPr="005B1DE5">
        <w:rPr>
          <w:color w:val="000000" w:themeColor="text1"/>
          <w:sz w:val="28"/>
          <w:szCs w:val="28"/>
        </w:rPr>
        <w:t xml:space="preserve"> Dầu Tiếng</w:t>
      </w:r>
    </w:p>
    <w:p w:rsidR="003E3470" w:rsidRPr="005B1DE5" w:rsidRDefault="003E3470" w:rsidP="003E10AC">
      <w:pPr>
        <w:pStyle w:val="NormalWeb"/>
        <w:shd w:val="clear" w:color="auto" w:fill="FFFFFF"/>
        <w:spacing w:before="0" w:beforeAutospacing="0" w:after="0" w:afterAutospacing="0" w:line="270" w:lineRule="atLeast"/>
        <w:jc w:val="both"/>
        <w:rPr>
          <w:color w:val="000000" w:themeColor="text1"/>
          <w:sz w:val="28"/>
          <w:szCs w:val="28"/>
        </w:rPr>
      </w:pPr>
    </w:p>
    <w:p w:rsidR="003E3470" w:rsidRPr="005B1DE5" w:rsidRDefault="003E3470" w:rsidP="003E10AC">
      <w:pPr>
        <w:pStyle w:val="NormalWeb"/>
        <w:shd w:val="clear" w:color="auto" w:fill="FFFFFF"/>
        <w:spacing w:before="120" w:beforeAutospacing="0" w:after="120" w:afterAutospacing="0"/>
        <w:ind w:firstLine="426"/>
        <w:jc w:val="both"/>
        <w:rPr>
          <w:color w:val="000000" w:themeColor="text1"/>
          <w:sz w:val="28"/>
          <w:szCs w:val="28"/>
        </w:rPr>
      </w:pPr>
      <w:r w:rsidRPr="005B1DE5">
        <w:rPr>
          <w:color w:val="000000" w:themeColor="text1"/>
          <w:sz w:val="28"/>
          <w:szCs w:val="28"/>
        </w:rPr>
        <w:t xml:space="preserve">Căn cứ vào công văn số: </w:t>
      </w:r>
      <w:r w:rsidR="007C61D8">
        <w:rPr>
          <w:color w:val="000000" w:themeColor="text1"/>
          <w:sz w:val="28"/>
          <w:szCs w:val="28"/>
        </w:rPr>
        <w:t>66</w:t>
      </w:r>
      <w:r w:rsidRPr="005B1DE5">
        <w:rPr>
          <w:color w:val="000000" w:themeColor="text1"/>
          <w:sz w:val="28"/>
          <w:szCs w:val="28"/>
        </w:rPr>
        <w:t>/PGDĐT-MN ngày</w:t>
      </w:r>
      <w:r w:rsidR="007C61D8">
        <w:rPr>
          <w:color w:val="000000" w:themeColor="text1"/>
          <w:sz w:val="28"/>
          <w:szCs w:val="28"/>
        </w:rPr>
        <w:t xml:space="preserve"> 11</w:t>
      </w:r>
      <w:r w:rsidRPr="005B1DE5">
        <w:rPr>
          <w:color w:val="000000" w:themeColor="text1"/>
          <w:sz w:val="28"/>
          <w:szCs w:val="28"/>
        </w:rPr>
        <w:t xml:space="preserve"> tháng </w:t>
      </w:r>
      <w:r w:rsidR="007C61D8">
        <w:rPr>
          <w:color w:val="000000" w:themeColor="text1"/>
          <w:sz w:val="28"/>
          <w:szCs w:val="28"/>
        </w:rPr>
        <w:t xml:space="preserve"> 04</w:t>
      </w:r>
      <w:r w:rsidRPr="005B1DE5">
        <w:rPr>
          <w:color w:val="000000" w:themeColor="text1"/>
          <w:sz w:val="28"/>
          <w:szCs w:val="28"/>
        </w:rPr>
        <w:t xml:space="preserve"> năm 201</w:t>
      </w:r>
      <w:r w:rsidR="007C61D8">
        <w:rPr>
          <w:color w:val="000000" w:themeColor="text1"/>
          <w:sz w:val="28"/>
          <w:szCs w:val="28"/>
        </w:rPr>
        <w:t>7</w:t>
      </w:r>
      <w:r w:rsidR="00310E6D" w:rsidRPr="005B1DE5">
        <w:rPr>
          <w:color w:val="000000" w:themeColor="text1"/>
          <w:sz w:val="28"/>
          <w:szCs w:val="28"/>
        </w:rPr>
        <w:t xml:space="preserve"> </w:t>
      </w:r>
      <w:r w:rsidRPr="005B1DE5">
        <w:rPr>
          <w:color w:val="000000" w:themeColor="text1"/>
          <w:sz w:val="28"/>
          <w:szCs w:val="28"/>
        </w:rPr>
        <w:t>về việc hướng dẫn báo cáo tổng kết năm học 201</w:t>
      </w:r>
      <w:r w:rsidR="007C61D8">
        <w:rPr>
          <w:color w:val="000000" w:themeColor="text1"/>
          <w:sz w:val="28"/>
          <w:szCs w:val="28"/>
        </w:rPr>
        <w:t>6 - 2017</w:t>
      </w:r>
      <w:r w:rsidRPr="005B1DE5">
        <w:rPr>
          <w:color w:val="000000" w:themeColor="text1"/>
          <w:sz w:val="28"/>
          <w:szCs w:val="28"/>
        </w:rPr>
        <w:t>;</w:t>
      </w:r>
    </w:p>
    <w:p w:rsidR="003E3470" w:rsidRPr="005B1DE5" w:rsidRDefault="003E3470" w:rsidP="003E10AC">
      <w:pPr>
        <w:pStyle w:val="NormalWeb"/>
        <w:shd w:val="clear" w:color="auto" w:fill="FFFFFF"/>
        <w:spacing w:before="120" w:beforeAutospacing="0" w:after="120" w:afterAutospacing="0"/>
        <w:ind w:firstLine="426"/>
        <w:jc w:val="both"/>
        <w:rPr>
          <w:color w:val="000000" w:themeColor="text1"/>
          <w:sz w:val="28"/>
          <w:szCs w:val="28"/>
        </w:rPr>
      </w:pPr>
      <w:r w:rsidRPr="005B1DE5">
        <w:rPr>
          <w:color w:val="000000" w:themeColor="text1"/>
          <w:sz w:val="28"/>
          <w:szCs w:val="28"/>
        </w:rPr>
        <w:t>Căn cứ vào kế hoạch thực hiện nhiệm vụ năm học 201</w:t>
      </w:r>
      <w:r w:rsidR="007C61D8">
        <w:rPr>
          <w:color w:val="000000" w:themeColor="text1"/>
          <w:sz w:val="28"/>
          <w:szCs w:val="28"/>
        </w:rPr>
        <w:t>6</w:t>
      </w:r>
      <w:r w:rsidRPr="005B1DE5">
        <w:rPr>
          <w:color w:val="000000" w:themeColor="text1"/>
          <w:sz w:val="28"/>
          <w:szCs w:val="28"/>
        </w:rPr>
        <w:t xml:space="preserve"> - 201</w:t>
      </w:r>
      <w:r w:rsidR="007C61D8">
        <w:rPr>
          <w:color w:val="000000" w:themeColor="text1"/>
          <w:sz w:val="28"/>
          <w:szCs w:val="28"/>
        </w:rPr>
        <w:t>7</w:t>
      </w:r>
      <w:r w:rsidRPr="005B1DE5">
        <w:rPr>
          <w:color w:val="000000" w:themeColor="text1"/>
          <w:sz w:val="28"/>
          <w:szCs w:val="28"/>
        </w:rPr>
        <w:t xml:space="preserve"> c</w:t>
      </w:r>
      <w:r w:rsidR="00494177" w:rsidRPr="005B1DE5">
        <w:rPr>
          <w:color w:val="000000" w:themeColor="text1"/>
          <w:sz w:val="28"/>
          <w:szCs w:val="28"/>
        </w:rPr>
        <w:t xml:space="preserve">ủa trường </w:t>
      </w:r>
      <w:r w:rsidR="007C61D8">
        <w:rPr>
          <w:color w:val="000000" w:themeColor="text1"/>
          <w:sz w:val="28"/>
          <w:szCs w:val="28"/>
        </w:rPr>
        <w:t>mầm non Tuổi Thơ;</w:t>
      </w:r>
    </w:p>
    <w:p w:rsidR="003E3470" w:rsidRPr="005B1DE5" w:rsidRDefault="003E3470" w:rsidP="003E10AC">
      <w:pPr>
        <w:pStyle w:val="NormalWeb"/>
        <w:shd w:val="clear" w:color="auto" w:fill="FFFFFF"/>
        <w:spacing w:before="120" w:beforeAutospacing="0" w:after="120" w:afterAutospacing="0"/>
        <w:ind w:firstLine="426"/>
        <w:jc w:val="both"/>
        <w:rPr>
          <w:color w:val="000000" w:themeColor="text1"/>
          <w:sz w:val="28"/>
          <w:szCs w:val="28"/>
        </w:rPr>
      </w:pPr>
      <w:r w:rsidRPr="005B1DE5">
        <w:rPr>
          <w:color w:val="000000" w:themeColor="text1"/>
          <w:sz w:val="28"/>
          <w:szCs w:val="28"/>
        </w:rPr>
        <w:t xml:space="preserve">Căn cứ tình hình thực tế của đơn </w:t>
      </w:r>
      <w:proofErr w:type="gramStart"/>
      <w:r w:rsidRPr="005B1DE5">
        <w:rPr>
          <w:color w:val="000000" w:themeColor="text1"/>
          <w:sz w:val="28"/>
          <w:szCs w:val="28"/>
        </w:rPr>
        <w:t>vị;</w:t>
      </w:r>
      <w:proofErr w:type="gramEnd"/>
    </w:p>
    <w:p w:rsidR="003E3470" w:rsidRPr="009D32DC" w:rsidRDefault="003E3470" w:rsidP="003E10AC">
      <w:pPr>
        <w:pStyle w:val="NormalWeb"/>
        <w:shd w:val="clear" w:color="auto" w:fill="FFFFFF"/>
        <w:spacing w:before="120" w:beforeAutospacing="0" w:after="120" w:afterAutospacing="0"/>
        <w:ind w:firstLine="426"/>
        <w:jc w:val="both"/>
        <w:rPr>
          <w:color w:val="404040"/>
          <w:sz w:val="28"/>
          <w:szCs w:val="28"/>
        </w:rPr>
      </w:pPr>
      <w:r w:rsidRPr="005B1DE5">
        <w:rPr>
          <w:color w:val="000000" w:themeColor="text1"/>
          <w:sz w:val="28"/>
          <w:szCs w:val="28"/>
        </w:rPr>
        <w:t xml:space="preserve">Trường </w:t>
      </w:r>
      <w:r w:rsidR="007C61D8">
        <w:rPr>
          <w:color w:val="000000" w:themeColor="text1"/>
          <w:sz w:val="28"/>
          <w:szCs w:val="28"/>
        </w:rPr>
        <w:t xml:space="preserve">mầm non Tuổi Thơ </w:t>
      </w:r>
      <w:r w:rsidRPr="005B1DE5">
        <w:rPr>
          <w:color w:val="000000" w:themeColor="text1"/>
          <w:sz w:val="28"/>
          <w:szCs w:val="28"/>
        </w:rPr>
        <w:t>báo cáo tổng kết năm học 201</w:t>
      </w:r>
      <w:r w:rsidR="007C61D8">
        <w:rPr>
          <w:color w:val="000000" w:themeColor="text1"/>
          <w:sz w:val="28"/>
          <w:szCs w:val="28"/>
        </w:rPr>
        <w:t>6 - 2017</w:t>
      </w:r>
      <w:r w:rsidRPr="005B1DE5">
        <w:rPr>
          <w:color w:val="000000" w:themeColor="text1"/>
          <w:sz w:val="28"/>
          <w:szCs w:val="28"/>
        </w:rPr>
        <w:t xml:space="preserve"> với những nội dung</w:t>
      </w:r>
      <w:r w:rsidRPr="009D32DC">
        <w:rPr>
          <w:color w:val="404040"/>
          <w:sz w:val="28"/>
          <w:szCs w:val="28"/>
        </w:rPr>
        <w:t xml:space="preserve"> </w:t>
      </w:r>
      <w:r>
        <w:rPr>
          <w:color w:val="404040"/>
          <w:sz w:val="28"/>
          <w:szCs w:val="28"/>
        </w:rPr>
        <w:t xml:space="preserve">cụ thể như </w:t>
      </w:r>
      <w:r w:rsidRPr="009D32DC">
        <w:rPr>
          <w:color w:val="404040"/>
          <w:sz w:val="28"/>
          <w:szCs w:val="28"/>
        </w:rPr>
        <w:t>sau:</w:t>
      </w:r>
    </w:p>
    <w:p w:rsidR="003E3470" w:rsidRPr="009D32DC" w:rsidRDefault="000D119D" w:rsidP="003E10AC">
      <w:pPr>
        <w:pStyle w:val="NormalWeb"/>
        <w:shd w:val="clear" w:color="auto" w:fill="FFFFFF"/>
        <w:spacing w:before="120" w:beforeAutospacing="0" w:after="120" w:afterAutospacing="0"/>
        <w:jc w:val="both"/>
        <w:rPr>
          <w:color w:val="404040"/>
          <w:sz w:val="28"/>
          <w:szCs w:val="28"/>
        </w:rPr>
      </w:pPr>
      <w:r>
        <w:rPr>
          <w:rStyle w:val="Strong"/>
          <w:color w:val="404040"/>
          <w:sz w:val="28"/>
          <w:szCs w:val="28"/>
        </w:rPr>
        <w:t xml:space="preserve">      </w:t>
      </w:r>
      <w:r w:rsidR="003E3470" w:rsidRPr="009D32DC">
        <w:rPr>
          <w:rStyle w:val="Strong"/>
          <w:color w:val="404040"/>
          <w:sz w:val="28"/>
          <w:szCs w:val="28"/>
        </w:rPr>
        <w:t>I. Kết quả thực hiện nhiệm vụ năm học:</w:t>
      </w:r>
    </w:p>
    <w:p w:rsidR="00FB42A0" w:rsidRDefault="000D119D" w:rsidP="003E10AC">
      <w:pPr>
        <w:pStyle w:val="NormalWeb"/>
        <w:shd w:val="clear" w:color="auto" w:fill="FFFFFF"/>
        <w:spacing w:before="120" w:beforeAutospacing="0" w:after="120" w:afterAutospacing="0"/>
        <w:jc w:val="both"/>
        <w:rPr>
          <w:rStyle w:val="Strong"/>
          <w:sz w:val="28"/>
          <w:szCs w:val="28"/>
        </w:rPr>
      </w:pPr>
      <w:r>
        <w:rPr>
          <w:rStyle w:val="Strong"/>
          <w:sz w:val="28"/>
          <w:szCs w:val="28"/>
        </w:rPr>
        <w:t xml:space="preserve">      </w:t>
      </w:r>
      <w:proofErr w:type="gramStart"/>
      <w:r w:rsidR="003E3470">
        <w:rPr>
          <w:rStyle w:val="Strong"/>
          <w:sz w:val="28"/>
          <w:szCs w:val="28"/>
        </w:rPr>
        <w:t>1</w:t>
      </w:r>
      <w:r w:rsidR="003E3470" w:rsidRPr="000260D2">
        <w:rPr>
          <w:rStyle w:val="Strong"/>
          <w:sz w:val="28"/>
          <w:szCs w:val="28"/>
        </w:rPr>
        <w:t>.</w:t>
      </w:r>
      <w:r w:rsidR="00FB42A0">
        <w:rPr>
          <w:rStyle w:val="Strong"/>
          <w:sz w:val="28"/>
          <w:szCs w:val="28"/>
        </w:rPr>
        <w:t>Công</w:t>
      </w:r>
      <w:proofErr w:type="gramEnd"/>
      <w:r w:rsidR="00FB42A0">
        <w:rPr>
          <w:rStyle w:val="Strong"/>
          <w:sz w:val="28"/>
          <w:szCs w:val="28"/>
        </w:rPr>
        <w:t xml:space="preserve"> tác tham mưu xây dựng văn bản chỉ đạo của chính quyền địa phương.</w:t>
      </w:r>
    </w:p>
    <w:p w:rsidR="003E3470" w:rsidRPr="000260D2" w:rsidRDefault="000D119D" w:rsidP="003E10AC">
      <w:pPr>
        <w:pStyle w:val="NormalWeb"/>
        <w:shd w:val="clear" w:color="auto" w:fill="FFFFFF"/>
        <w:spacing w:before="120" w:beforeAutospacing="0" w:after="120" w:afterAutospacing="0"/>
        <w:jc w:val="both"/>
        <w:rPr>
          <w:sz w:val="28"/>
          <w:szCs w:val="28"/>
        </w:rPr>
      </w:pPr>
      <w:r>
        <w:rPr>
          <w:rStyle w:val="Strong"/>
          <w:sz w:val="28"/>
          <w:szCs w:val="28"/>
        </w:rPr>
        <w:t xml:space="preserve">      </w:t>
      </w:r>
      <w:r w:rsidR="007065FC">
        <w:rPr>
          <w:rStyle w:val="Strong"/>
          <w:sz w:val="28"/>
          <w:szCs w:val="28"/>
        </w:rPr>
        <w:t xml:space="preserve">2. </w:t>
      </w:r>
      <w:r w:rsidR="003E3470" w:rsidRPr="000260D2">
        <w:rPr>
          <w:rStyle w:val="Strong"/>
          <w:sz w:val="28"/>
          <w:szCs w:val="28"/>
        </w:rPr>
        <w:t xml:space="preserve">Kết quả thực hiện các </w:t>
      </w:r>
      <w:r w:rsidR="0007377A">
        <w:rPr>
          <w:rStyle w:val="Strong"/>
          <w:sz w:val="28"/>
          <w:szCs w:val="28"/>
        </w:rPr>
        <w:t>chương trình hành động</w:t>
      </w:r>
      <w:r w:rsidR="003E3470" w:rsidRPr="000260D2">
        <w:rPr>
          <w:rStyle w:val="Strong"/>
          <w:sz w:val="28"/>
          <w:szCs w:val="28"/>
        </w:rPr>
        <w:t xml:space="preserve"> và phong trào thi đua:</w:t>
      </w:r>
    </w:p>
    <w:p w:rsidR="002A735B" w:rsidRDefault="000D119D" w:rsidP="003E10AC">
      <w:pPr>
        <w:pStyle w:val="NormalWeb"/>
        <w:shd w:val="clear" w:color="auto" w:fill="FFFFFF"/>
        <w:spacing w:before="120" w:beforeAutospacing="0" w:after="120" w:afterAutospacing="0"/>
        <w:jc w:val="both"/>
        <w:rPr>
          <w:b/>
          <w:color w:val="404040"/>
          <w:sz w:val="28"/>
          <w:szCs w:val="28"/>
        </w:rPr>
      </w:pPr>
      <w:r>
        <w:rPr>
          <w:b/>
          <w:color w:val="404040"/>
          <w:sz w:val="28"/>
          <w:szCs w:val="28"/>
        </w:rPr>
        <w:t xml:space="preserve">      </w:t>
      </w:r>
      <w:r w:rsidR="0007377A">
        <w:rPr>
          <w:b/>
          <w:color w:val="404040"/>
          <w:sz w:val="28"/>
          <w:szCs w:val="28"/>
        </w:rPr>
        <w:t xml:space="preserve">* </w:t>
      </w:r>
      <w:r w:rsidR="00541A1E" w:rsidRPr="0007377A">
        <w:rPr>
          <w:b/>
          <w:color w:val="404040"/>
          <w:sz w:val="28"/>
          <w:szCs w:val="28"/>
        </w:rPr>
        <w:t>Thực hiện học tập</w:t>
      </w:r>
      <w:r w:rsidR="001300D3" w:rsidRPr="0007377A">
        <w:rPr>
          <w:b/>
          <w:color w:val="404040"/>
          <w:sz w:val="28"/>
          <w:szCs w:val="28"/>
        </w:rPr>
        <w:t xml:space="preserve">và làm </w:t>
      </w:r>
      <w:proofErr w:type="gramStart"/>
      <w:r w:rsidR="001300D3" w:rsidRPr="0007377A">
        <w:rPr>
          <w:b/>
          <w:color w:val="404040"/>
          <w:sz w:val="28"/>
          <w:szCs w:val="28"/>
        </w:rPr>
        <w:t>theo</w:t>
      </w:r>
      <w:proofErr w:type="gramEnd"/>
      <w:r w:rsidR="001300D3" w:rsidRPr="0007377A">
        <w:rPr>
          <w:b/>
          <w:color w:val="404040"/>
          <w:sz w:val="28"/>
          <w:szCs w:val="28"/>
        </w:rPr>
        <w:t xml:space="preserve"> tấm gương đạo đức Hồ Chí Minh.</w:t>
      </w:r>
      <w:r w:rsidR="00541A1E" w:rsidRPr="0007377A">
        <w:rPr>
          <w:b/>
          <w:color w:val="404040"/>
          <w:sz w:val="28"/>
          <w:szCs w:val="28"/>
        </w:rPr>
        <w:t xml:space="preserve">  </w:t>
      </w:r>
    </w:p>
    <w:p w:rsidR="002A735B" w:rsidRPr="000260D2" w:rsidRDefault="008228A1" w:rsidP="008228A1">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A735B" w:rsidRPr="001300D3">
        <w:rPr>
          <w:color w:val="404040"/>
          <w:sz w:val="28"/>
          <w:szCs w:val="28"/>
        </w:rPr>
        <w:t xml:space="preserve">Thực hiện học tậpvà làm </w:t>
      </w:r>
      <w:proofErr w:type="gramStart"/>
      <w:r w:rsidR="002A735B" w:rsidRPr="001300D3">
        <w:rPr>
          <w:color w:val="404040"/>
          <w:sz w:val="28"/>
          <w:szCs w:val="28"/>
        </w:rPr>
        <w:t>theo</w:t>
      </w:r>
      <w:proofErr w:type="gramEnd"/>
      <w:r w:rsidR="002A735B" w:rsidRPr="001300D3">
        <w:rPr>
          <w:color w:val="404040"/>
          <w:sz w:val="28"/>
          <w:szCs w:val="28"/>
        </w:rPr>
        <w:t xml:space="preserve"> tấm gương đạo đức Hồ Chí Minh.</w:t>
      </w:r>
      <w:r w:rsidR="002A735B">
        <w:rPr>
          <w:b/>
          <w:color w:val="404040"/>
          <w:sz w:val="28"/>
          <w:szCs w:val="28"/>
        </w:rPr>
        <w:t xml:space="preserve">   </w:t>
      </w:r>
    </w:p>
    <w:p w:rsidR="002A735B" w:rsidRDefault="008228A1" w:rsidP="008228A1">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A735B">
        <w:rPr>
          <w:color w:val="404040"/>
          <w:sz w:val="28"/>
          <w:szCs w:val="28"/>
        </w:rPr>
        <w:t xml:space="preserve">Tập thể đơn vị 100% CBGVNV đăng ký học tập và làm theo tấm gương đạo đức Hồ Chí Minh với chuyên đề </w:t>
      </w:r>
      <w:proofErr w:type="gramStart"/>
      <w:r w:rsidR="002A735B">
        <w:rPr>
          <w:color w:val="404040"/>
          <w:sz w:val="28"/>
          <w:szCs w:val="28"/>
        </w:rPr>
        <w:t>“ Trung</w:t>
      </w:r>
      <w:proofErr w:type="gramEnd"/>
      <w:r w:rsidR="002A735B">
        <w:rPr>
          <w:color w:val="404040"/>
          <w:sz w:val="28"/>
          <w:szCs w:val="28"/>
        </w:rPr>
        <w:t xml:space="preserve"> thực, trách nhiệm, gắn bó với nhân dân, đoàn kết, xây dựng Đảng trong sạch, vững mạnh”. </w:t>
      </w:r>
    </w:p>
    <w:p w:rsidR="002A735B" w:rsidRDefault="008228A1" w:rsidP="008228A1">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A735B" w:rsidRPr="006B35B2">
        <w:rPr>
          <w:color w:val="404040"/>
          <w:sz w:val="28"/>
          <w:szCs w:val="28"/>
        </w:rPr>
        <w:t xml:space="preserve">Thông qua các hoạt động chính quyền và công đoàn nhà trường phát động cuộc vận </w:t>
      </w:r>
      <w:proofErr w:type="gramStart"/>
      <w:r w:rsidR="002A735B" w:rsidRPr="006B35B2">
        <w:rPr>
          <w:color w:val="404040"/>
          <w:sz w:val="28"/>
          <w:szCs w:val="28"/>
        </w:rPr>
        <w:t>động ,</w:t>
      </w:r>
      <w:proofErr w:type="gramEnd"/>
      <w:r w:rsidR="002A735B" w:rsidRPr="006B35B2">
        <w:rPr>
          <w:color w:val="404040"/>
          <w:sz w:val="28"/>
          <w:szCs w:val="28"/>
        </w:rPr>
        <w:t xml:space="preserve"> nói chuyện truyền thống về tấm gương của Bác Hồ để CBGV trong nhà t</w:t>
      </w:r>
      <w:r w:rsidR="002A735B">
        <w:rPr>
          <w:color w:val="404040"/>
          <w:sz w:val="28"/>
          <w:szCs w:val="28"/>
        </w:rPr>
        <w:t>rường học tập và noi gương Bác.</w:t>
      </w:r>
    </w:p>
    <w:p w:rsidR="00666DA1" w:rsidRPr="002A735B" w:rsidRDefault="00666DA1" w:rsidP="00666DA1">
      <w:pPr>
        <w:spacing w:before="120" w:after="120"/>
        <w:jc w:val="both"/>
        <w:rPr>
          <w:sz w:val="28"/>
          <w:szCs w:val="28"/>
        </w:rPr>
      </w:pPr>
      <w:r>
        <w:rPr>
          <w:sz w:val="28"/>
          <w:szCs w:val="28"/>
        </w:rPr>
        <w:t xml:space="preserve">      - </w:t>
      </w:r>
      <w:r w:rsidRPr="002A735B">
        <w:rPr>
          <w:sz w:val="28"/>
          <w:szCs w:val="28"/>
        </w:rPr>
        <w:t xml:space="preserve">Tiếp tục Thực hiện chủ đề năm học </w:t>
      </w:r>
      <w:proofErr w:type="gramStart"/>
      <w:r w:rsidRPr="002A735B">
        <w:rPr>
          <w:sz w:val="28"/>
          <w:szCs w:val="28"/>
        </w:rPr>
        <w:t>“ Đổi</w:t>
      </w:r>
      <w:proofErr w:type="gramEnd"/>
      <w:r w:rsidRPr="002A735B">
        <w:rPr>
          <w:sz w:val="28"/>
          <w:szCs w:val="28"/>
        </w:rPr>
        <w:t xml:space="preserve"> mới thực chất, hiệu quả nâng cao”, do Sở phát động đã đem lại kết quả cao trong năm học:</w:t>
      </w:r>
    </w:p>
    <w:p w:rsidR="00666DA1" w:rsidRPr="000D119D" w:rsidRDefault="00666DA1" w:rsidP="00666DA1">
      <w:pPr>
        <w:spacing w:before="120" w:after="120"/>
        <w:ind w:firstLine="426"/>
        <w:jc w:val="both"/>
        <w:rPr>
          <w:sz w:val="28"/>
          <w:szCs w:val="28"/>
        </w:rPr>
      </w:pPr>
      <w:r>
        <w:rPr>
          <w:sz w:val="28"/>
          <w:szCs w:val="28"/>
        </w:rPr>
        <w:t xml:space="preserve">- </w:t>
      </w:r>
      <w:r w:rsidRPr="000D119D">
        <w:rPr>
          <w:sz w:val="28"/>
          <w:szCs w:val="28"/>
        </w:rPr>
        <w:t>100% CBGVNV trong đơn vị luôn đổi mới phương pháp quản lý giáo dục, phương pháp dạy học để nâng cao chất lượng chăm sóc giáo dục trẻ tại các nhóm, lớp đạt hiệu quả cao.</w:t>
      </w:r>
    </w:p>
    <w:p w:rsidR="00666DA1" w:rsidRPr="000D119D" w:rsidRDefault="00666DA1" w:rsidP="00666DA1">
      <w:pPr>
        <w:spacing w:before="120" w:after="120"/>
        <w:ind w:firstLine="426"/>
        <w:jc w:val="both"/>
        <w:rPr>
          <w:sz w:val="28"/>
          <w:szCs w:val="28"/>
        </w:rPr>
      </w:pPr>
      <w:r>
        <w:rPr>
          <w:sz w:val="28"/>
          <w:szCs w:val="28"/>
        </w:rPr>
        <w:t xml:space="preserve">- </w:t>
      </w:r>
      <w:r w:rsidRPr="000D119D">
        <w:rPr>
          <w:sz w:val="28"/>
          <w:szCs w:val="28"/>
        </w:rPr>
        <w:t>Trong năm một số tấm gương điển hình tiên tiến vượt khó, có đầu tư sáng kiến kinh nghiệm khi thực hiện nhiệm vụ hoàn thành tốt nhiệm vụ chăm sóc, giáo dục trẻ như cô Lê Thị Ánh Hồng, cô Nguyễn Thị Huỳnh Lê, Nguyễn Thị Thanh Tuyền, Trần Thị trang, Trương Phước Thanh Thảo, Nguyễn Thị Thảo.</w:t>
      </w:r>
    </w:p>
    <w:p w:rsidR="00666DA1" w:rsidRPr="00666DA1" w:rsidRDefault="00666DA1" w:rsidP="00666DA1">
      <w:pPr>
        <w:spacing w:before="120" w:after="120"/>
        <w:ind w:firstLine="426"/>
        <w:jc w:val="both"/>
        <w:rPr>
          <w:sz w:val="28"/>
          <w:szCs w:val="28"/>
        </w:rPr>
      </w:pPr>
      <w:proofErr w:type="gramStart"/>
      <w:r>
        <w:rPr>
          <w:sz w:val="28"/>
          <w:szCs w:val="28"/>
        </w:rPr>
        <w:lastRenderedPageBreak/>
        <w:t xml:space="preserve">- </w:t>
      </w:r>
      <w:r w:rsidRPr="000D119D">
        <w:rPr>
          <w:sz w:val="28"/>
          <w:szCs w:val="28"/>
        </w:rPr>
        <w:t>Đơn vị thực hiện nghiêm túc nhiệm vụ và đạo đức nhà giáo.</w:t>
      </w:r>
      <w:proofErr w:type="gramEnd"/>
      <w:r w:rsidRPr="000D119D">
        <w:rPr>
          <w:sz w:val="28"/>
          <w:szCs w:val="28"/>
        </w:rPr>
        <w:t xml:space="preserve"> Trong năm không có trường hợp </w:t>
      </w:r>
      <w:proofErr w:type="gramStart"/>
      <w:r w:rsidRPr="000D119D">
        <w:rPr>
          <w:sz w:val="28"/>
          <w:szCs w:val="28"/>
        </w:rPr>
        <w:t>vi</w:t>
      </w:r>
      <w:proofErr w:type="gramEnd"/>
      <w:r w:rsidRPr="000D119D">
        <w:rPr>
          <w:sz w:val="28"/>
          <w:szCs w:val="28"/>
        </w:rPr>
        <w:t xml:space="preserve"> phạm qui chế chuyên môn, không vi phạm đạo đức nhà giáo.</w:t>
      </w:r>
    </w:p>
    <w:p w:rsidR="003E3470" w:rsidRPr="00040926" w:rsidRDefault="000D119D" w:rsidP="003E10AC">
      <w:pPr>
        <w:pStyle w:val="NormalWeb"/>
        <w:shd w:val="clear" w:color="auto" w:fill="FFFFFF"/>
        <w:spacing w:before="120" w:beforeAutospacing="0" w:after="120" w:afterAutospacing="0"/>
        <w:jc w:val="both"/>
        <w:rPr>
          <w:b/>
          <w:sz w:val="28"/>
          <w:szCs w:val="28"/>
        </w:rPr>
      </w:pPr>
      <w:r>
        <w:rPr>
          <w:b/>
          <w:color w:val="404040"/>
          <w:sz w:val="28"/>
          <w:szCs w:val="28"/>
        </w:rPr>
        <w:t xml:space="preserve">     </w:t>
      </w:r>
      <w:r w:rsidR="00351A67">
        <w:rPr>
          <w:b/>
          <w:color w:val="404040"/>
          <w:sz w:val="28"/>
          <w:szCs w:val="28"/>
        </w:rPr>
        <w:t>*</w:t>
      </w:r>
      <w:r w:rsidR="003E3470" w:rsidRPr="002854EA">
        <w:rPr>
          <w:b/>
          <w:color w:val="404040"/>
          <w:sz w:val="28"/>
          <w:szCs w:val="28"/>
        </w:rPr>
        <w:t xml:space="preserve"> </w:t>
      </w:r>
      <w:r w:rsidR="003E3470" w:rsidRPr="00040926">
        <w:rPr>
          <w:b/>
          <w:color w:val="404040"/>
          <w:sz w:val="28"/>
          <w:szCs w:val="28"/>
        </w:rPr>
        <w:t xml:space="preserve">Thực hiện phương châm hành động: </w:t>
      </w:r>
      <w:proofErr w:type="gramStart"/>
      <w:r w:rsidR="003E3470" w:rsidRPr="00040926">
        <w:rPr>
          <w:b/>
          <w:sz w:val="28"/>
          <w:szCs w:val="28"/>
        </w:rPr>
        <w:t>“</w:t>
      </w:r>
      <w:r w:rsidR="003E3470" w:rsidRPr="006B35B2">
        <w:rPr>
          <w:b/>
          <w:sz w:val="28"/>
          <w:szCs w:val="28"/>
        </w:rPr>
        <w:t xml:space="preserve"> </w:t>
      </w:r>
      <w:r w:rsidR="003E3470" w:rsidRPr="00040926">
        <w:rPr>
          <w:b/>
          <w:sz w:val="28"/>
          <w:szCs w:val="28"/>
        </w:rPr>
        <w:t>Đổi</w:t>
      </w:r>
      <w:proofErr w:type="gramEnd"/>
      <w:r w:rsidR="003E3470" w:rsidRPr="00040926">
        <w:rPr>
          <w:b/>
          <w:sz w:val="28"/>
          <w:szCs w:val="28"/>
        </w:rPr>
        <w:t xml:space="preserve"> mớ</w:t>
      </w:r>
      <w:r w:rsidR="006F6086" w:rsidRPr="00040926">
        <w:rPr>
          <w:b/>
          <w:sz w:val="28"/>
          <w:szCs w:val="28"/>
        </w:rPr>
        <w:t>i thực chất, hiệu quả nâng cao,”.</w:t>
      </w:r>
      <w:r w:rsidR="003E3470" w:rsidRPr="00040926">
        <w:rPr>
          <w:b/>
          <w:sz w:val="28"/>
          <w:szCs w:val="28"/>
        </w:rPr>
        <w:t xml:space="preserve"> </w:t>
      </w:r>
    </w:p>
    <w:p w:rsidR="003E3470" w:rsidRDefault="000D119D" w:rsidP="003E10AC">
      <w:pPr>
        <w:pStyle w:val="NormalWeb"/>
        <w:shd w:val="clear" w:color="auto" w:fill="FFFFFF"/>
        <w:tabs>
          <w:tab w:val="left" w:pos="567"/>
        </w:tabs>
        <w:spacing w:before="120" w:beforeAutospacing="0" w:after="120" w:afterAutospacing="0"/>
        <w:ind w:firstLine="426"/>
        <w:jc w:val="both"/>
        <w:rPr>
          <w:sz w:val="28"/>
          <w:szCs w:val="28"/>
        </w:rPr>
      </w:pPr>
      <w:r>
        <w:rPr>
          <w:sz w:val="28"/>
          <w:szCs w:val="28"/>
        </w:rPr>
        <w:t xml:space="preserve">- </w:t>
      </w:r>
      <w:r w:rsidR="003E3470">
        <w:rPr>
          <w:sz w:val="28"/>
          <w:szCs w:val="28"/>
        </w:rPr>
        <w:t>Triển khai cho hội đồng sự phạm</w:t>
      </w:r>
      <w:r w:rsidR="00D768E8">
        <w:rPr>
          <w:sz w:val="28"/>
          <w:szCs w:val="28"/>
        </w:rPr>
        <w:t xml:space="preserve"> nhà</w:t>
      </w:r>
      <w:r w:rsidR="003E3470">
        <w:rPr>
          <w:sz w:val="28"/>
          <w:szCs w:val="28"/>
        </w:rPr>
        <w:t xml:space="preserve"> trường nắm về các chương trình hành động trong năm học. </w:t>
      </w:r>
      <w:proofErr w:type="gramStart"/>
      <w:r w:rsidR="003E3470">
        <w:rPr>
          <w:sz w:val="28"/>
          <w:szCs w:val="28"/>
        </w:rPr>
        <w:t>Vận động tập thể nhà trường không ngừng học tập để nâng cao năng lực chuyên môn nghiệp vụ.</w:t>
      </w:r>
      <w:proofErr w:type="gramEnd"/>
      <w:r w:rsidR="003E3470">
        <w:rPr>
          <w:sz w:val="28"/>
          <w:szCs w:val="28"/>
        </w:rPr>
        <w:t xml:space="preserve"> Mỗi cá nhân trong công tác luôn </w:t>
      </w:r>
      <w:proofErr w:type="gramStart"/>
      <w:r w:rsidR="003E3470" w:rsidRPr="002854EA">
        <w:rPr>
          <w:sz w:val="28"/>
          <w:szCs w:val="28"/>
        </w:rPr>
        <w:t>“ Tận</w:t>
      </w:r>
      <w:proofErr w:type="gramEnd"/>
      <w:r w:rsidR="003E3470" w:rsidRPr="002854EA">
        <w:rPr>
          <w:sz w:val="28"/>
          <w:szCs w:val="28"/>
        </w:rPr>
        <w:t xml:space="preserve"> tâm-Tận tụy-Tận lực-tất cả vì học sinh thân yêu ”.</w:t>
      </w:r>
    </w:p>
    <w:p w:rsidR="003E3470" w:rsidRPr="009D32DC"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3E3470" w:rsidRPr="009D32DC">
        <w:rPr>
          <w:color w:val="404040"/>
          <w:sz w:val="28"/>
          <w:szCs w:val="28"/>
        </w:rPr>
        <w:t>100 % Cán bộ</w:t>
      </w:r>
      <w:r w:rsidR="003E3470">
        <w:rPr>
          <w:color w:val="404040"/>
          <w:sz w:val="28"/>
          <w:szCs w:val="28"/>
        </w:rPr>
        <w:t>,</w:t>
      </w:r>
      <w:r w:rsidR="003E3470" w:rsidRPr="009D32DC">
        <w:rPr>
          <w:color w:val="404040"/>
          <w:sz w:val="28"/>
          <w:szCs w:val="28"/>
        </w:rPr>
        <w:t xml:space="preserve"> giáo viên</w:t>
      </w:r>
      <w:r w:rsidR="003E3470">
        <w:rPr>
          <w:color w:val="404040"/>
          <w:sz w:val="28"/>
          <w:szCs w:val="28"/>
        </w:rPr>
        <w:t>, nhân viên</w:t>
      </w:r>
      <w:r w:rsidR="003E3470" w:rsidRPr="009D32DC">
        <w:rPr>
          <w:color w:val="404040"/>
          <w:sz w:val="28"/>
          <w:szCs w:val="28"/>
        </w:rPr>
        <w:t xml:space="preserve"> </w:t>
      </w:r>
      <w:r w:rsidR="003E3470">
        <w:rPr>
          <w:color w:val="404040"/>
          <w:sz w:val="28"/>
          <w:szCs w:val="28"/>
        </w:rPr>
        <w:t xml:space="preserve">đăng ký thực hiện </w:t>
      </w:r>
      <w:r w:rsidR="003E3470" w:rsidRPr="009D32DC">
        <w:rPr>
          <w:color w:val="404040"/>
          <w:sz w:val="28"/>
          <w:szCs w:val="28"/>
        </w:rPr>
        <w:t>tốt</w:t>
      </w:r>
      <w:r w:rsidR="003E3470">
        <w:rPr>
          <w:color w:val="404040"/>
          <w:sz w:val="28"/>
          <w:szCs w:val="28"/>
        </w:rPr>
        <w:t xml:space="preserve"> các</w:t>
      </w:r>
      <w:r w:rsidR="006F6086">
        <w:rPr>
          <w:color w:val="404040"/>
          <w:sz w:val="28"/>
          <w:szCs w:val="28"/>
        </w:rPr>
        <w:t xml:space="preserve"> cuộc vận động </w:t>
      </w:r>
      <w:proofErr w:type="gramStart"/>
      <w:r w:rsidR="006F6086">
        <w:rPr>
          <w:color w:val="404040"/>
          <w:sz w:val="28"/>
          <w:szCs w:val="28"/>
        </w:rPr>
        <w:t>“ Đổi</w:t>
      </w:r>
      <w:proofErr w:type="gramEnd"/>
      <w:r w:rsidR="006F6086">
        <w:rPr>
          <w:color w:val="404040"/>
          <w:sz w:val="28"/>
          <w:szCs w:val="28"/>
        </w:rPr>
        <w:t xml:space="preserve"> mới sáng tạo trong dạy và học”.</w:t>
      </w:r>
    </w:p>
    <w:p w:rsidR="003E3470"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3E3470">
        <w:rPr>
          <w:color w:val="404040"/>
          <w:sz w:val="28"/>
          <w:szCs w:val="28"/>
        </w:rPr>
        <w:t>100% CBGV</w:t>
      </w:r>
      <w:r w:rsidR="003E3470" w:rsidRPr="009D32DC">
        <w:rPr>
          <w:color w:val="404040"/>
          <w:sz w:val="28"/>
          <w:szCs w:val="28"/>
        </w:rPr>
        <w:t xml:space="preserve"> hoàn thành nhiệm vụ của mình, không có biểu hiện </w:t>
      </w:r>
      <w:proofErr w:type="gramStart"/>
      <w:r w:rsidR="003E3470" w:rsidRPr="009D32DC">
        <w:rPr>
          <w:color w:val="404040"/>
          <w:sz w:val="28"/>
          <w:szCs w:val="28"/>
        </w:rPr>
        <w:t>vi</w:t>
      </w:r>
      <w:proofErr w:type="gramEnd"/>
      <w:r w:rsidR="003E3470" w:rsidRPr="009D32DC">
        <w:rPr>
          <w:color w:val="404040"/>
          <w:sz w:val="28"/>
          <w:szCs w:val="28"/>
        </w:rPr>
        <w:t xml:space="preserve"> phạm quy chế chuyên môn, vi phạm đạo đức nhà giáo</w:t>
      </w:r>
      <w:r w:rsidR="003E3470">
        <w:rPr>
          <w:color w:val="404040"/>
          <w:sz w:val="28"/>
          <w:szCs w:val="28"/>
        </w:rPr>
        <w:t xml:space="preserve">.  </w:t>
      </w:r>
    </w:p>
    <w:p w:rsidR="004373E9"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4373E9">
        <w:rPr>
          <w:color w:val="404040"/>
          <w:sz w:val="28"/>
          <w:szCs w:val="28"/>
        </w:rPr>
        <w:t xml:space="preserve">Các cuộc vận động </w:t>
      </w:r>
      <w:proofErr w:type="gramStart"/>
      <w:r w:rsidR="004373E9">
        <w:rPr>
          <w:color w:val="404040"/>
          <w:sz w:val="28"/>
          <w:szCs w:val="28"/>
        </w:rPr>
        <w:t>“ Mỗi</w:t>
      </w:r>
      <w:proofErr w:type="gramEnd"/>
      <w:r w:rsidR="004373E9">
        <w:rPr>
          <w:color w:val="404040"/>
          <w:sz w:val="28"/>
          <w:szCs w:val="28"/>
        </w:rPr>
        <w:t xml:space="preserve"> thầy cô giáo là một tấm g</w:t>
      </w:r>
      <w:r w:rsidR="00712849">
        <w:rPr>
          <w:color w:val="404040"/>
          <w:sz w:val="28"/>
          <w:szCs w:val="28"/>
        </w:rPr>
        <w:t>ương đạo đức tự học và sáng tạo”,</w:t>
      </w:r>
      <w:r w:rsidR="00712849" w:rsidRPr="00712849">
        <w:rPr>
          <w:color w:val="404040"/>
          <w:sz w:val="28"/>
          <w:szCs w:val="28"/>
        </w:rPr>
        <w:t xml:space="preserve"> </w:t>
      </w:r>
      <w:r w:rsidR="00712849">
        <w:rPr>
          <w:color w:val="404040"/>
          <w:sz w:val="28"/>
          <w:szCs w:val="28"/>
        </w:rPr>
        <w:t>“ Đối mới sáng tạo trong dạy và học”</w:t>
      </w:r>
    </w:p>
    <w:p w:rsidR="003E3470" w:rsidRPr="009D32DC"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3E3470" w:rsidRPr="009D32DC">
        <w:rPr>
          <w:color w:val="404040"/>
          <w:sz w:val="28"/>
          <w:szCs w:val="28"/>
        </w:rPr>
        <w:t>Những hoạt động nổi bật:</w:t>
      </w:r>
    </w:p>
    <w:p w:rsidR="003E3470" w:rsidRPr="009D32DC"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3E3470" w:rsidRPr="009D32DC">
        <w:rPr>
          <w:color w:val="404040"/>
          <w:sz w:val="28"/>
          <w:szCs w:val="28"/>
        </w:rPr>
        <w:t xml:space="preserve">Tổ chức </w:t>
      </w:r>
      <w:r w:rsidR="003E3470">
        <w:rPr>
          <w:color w:val="404040"/>
          <w:sz w:val="28"/>
          <w:szCs w:val="28"/>
        </w:rPr>
        <w:t>hội nghị CBVC ký kết giữa Chính quyền chuyên môn với CĐCS</w:t>
      </w:r>
      <w:r w:rsidR="003E3470" w:rsidRPr="009D32DC">
        <w:rPr>
          <w:color w:val="404040"/>
          <w:sz w:val="28"/>
          <w:szCs w:val="28"/>
        </w:rPr>
        <w:t xml:space="preserve"> </w:t>
      </w:r>
      <w:r w:rsidR="003E3470">
        <w:rPr>
          <w:color w:val="404040"/>
          <w:sz w:val="28"/>
          <w:szCs w:val="28"/>
        </w:rPr>
        <w:t xml:space="preserve">và đoàn thanh niên </w:t>
      </w:r>
      <w:r w:rsidR="003E3470" w:rsidRPr="009D32DC">
        <w:rPr>
          <w:color w:val="404040"/>
          <w:sz w:val="28"/>
          <w:szCs w:val="28"/>
        </w:rPr>
        <w:t>cùng </w:t>
      </w:r>
      <w:r w:rsidR="003E3470">
        <w:rPr>
          <w:color w:val="404040"/>
          <w:sz w:val="28"/>
          <w:szCs w:val="28"/>
        </w:rPr>
        <w:t>phối hợp</w:t>
      </w:r>
      <w:r w:rsidR="003E3470" w:rsidRPr="009D32DC">
        <w:rPr>
          <w:color w:val="404040"/>
          <w:sz w:val="28"/>
          <w:szCs w:val="28"/>
        </w:rPr>
        <w:t xml:space="preserve"> thực hiện nghiêm túc </w:t>
      </w:r>
      <w:r w:rsidR="003E3470">
        <w:rPr>
          <w:color w:val="404040"/>
          <w:sz w:val="28"/>
          <w:szCs w:val="28"/>
        </w:rPr>
        <w:t xml:space="preserve">các </w:t>
      </w:r>
      <w:r w:rsidR="003E3470" w:rsidRPr="009D32DC">
        <w:rPr>
          <w:color w:val="404040"/>
          <w:sz w:val="28"/>
          <w:szCs w:val="28"/>
        </w:rPr>
        <w:t>cuộc vận động</w:t>
      </w:r>
      <w:r w:rsidR="003E3470">
        <w:rPr>
          <w:color w:val="404040"/>
          <w:sz w:val="28"/>
          <w:szCs w:val="28"/>
        </w:rPr>
        <w:t xml:space="preserve">, biến các cuộc vận động thành chương trình hành động. </w:t>
      </w:r>
    </w:p>
    <w:p w:rsidR="00633613"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3E3470" w:rsidRPr="009D32DC">
        <w:rPr>
          <w:color w:val="404040"/>
          <w:sz w:val="28"/>
          <w:szCs w:val="28"/>
        </w:rPr>
        <w:t>K</w:t>
      </w:r>
      <w:r w:rsidR="00D768E8">
        <w:rPr>
          <w:color w:val="404040"/>
          <w:sz w:val="28"/>
          <w:szCs w:val="28"/>
        </w:rPr>
        <w:t>ý</w:t>
      </w:r>
      <w:r w:rsidR="003E3470" w:rsidRPr="009D32DC">
        <w:rPr>
          <w:color w:val="404040"/>
          <w:sz w:val="28"/>
          <w:szCs w:val="28"/>
        </w:rPr>
        <w:t xml:space="preserve"> kết đăng k</w:t>
      </w:r>
      <w:r w:rsidR="006B35B2">
        <w:rPr>
          <w:color w:val="404040"/>
          <w:sz w:val="28"/>
          <w:szCs w:val="28"/>
        </w:rPr>
        <w:t>ý</w:t>
      </w:r>
      <w:r w:rsidR="003E3470" w:rsidRPr="009D32DC">
        <w:rPr>
          <w:color w:val="404040"/>
          <w:sz w:val="28"/>
          <w:szCs w:val="28"/>
        </w:rPr>
        <w:t xml:space="preserve"> thi đua, phát động các phong t</w:t>
      </w:r>
      <w:r w:rsidR="003E3470">
        <w:rPr>
          <w:color w:val="404040"/>
          <w:sz w:val="28"/>
          <w:szCs w:val="28"/>
        </w:rPr>
        <w:t>rào thi đua</w:t>
      </w:r>
      <w:r w:rsidR="003E3470" w:rsidRPr="009D32DC">
        <w:rPr>
          <w:color w:val="404040"/>
          <w:sz w:val="28"/>
          <w:szCs w:val="28"/>
        </w:rPr>
        <w:t xml:space="preserve">. </w:t>
      </w:r>
    </w:p>
    <w:p w:rsidR="003E3470" w:rsidRDefault="000D119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3E3470" w:rsidRPr="009D32DC">
        <w:rPr>
          <w:color w:val="404040"/>
          <w:sz w:val="28"/>
          <w:szCs w:val="28"/>
        </w:rPr>
        <w:t>Kết quả:</w:t>
      </w:r>
      <w:r w:rsidR="003E3470">
        <w:rPr>
          <w:color w:val="404040"/>
          <w:sz w:val="28"/>
          <w:szCs w:val="28"/>
        </w:rPr>
        <w:t xml:space="preserve"> 100% CBGV thực hiện nghiêm túc, không </w:t>
      </w:r>
      <w:proofErr w:type="gramStart"/>
      <w:r w:rsidR="003E3470">
        <w:rPr>
          <w:color w:val="404040"/>
          <w:sz w:val="28"/>
          <w:szCs w:val="28"/>
        </w:rPr>
        <w:t>vi</w:t>
      </w:r>
      <w:proofErr w:type="gramEnd"/>
      <w:r w:rsidR="003E3470">
        <w:rPr>
          <w:color w:val="404040"/>
          <w:sz w:val="28"/>
          <w:szCs w:val="28"/>
        </w:rPr>
        <w:t xml:space="preserve"> phạm cam kết.</w:t>
      </w:r>
    </w:p>
    <w:p w:rsidR="003E3470" w:rsidRPr="00352E99" w:rsidRDefault="000D119D" w:rsidP="003E10AC">
      <w:pPr>
        <w:pStyle w:val="NormalWeb"/>
        <w:shd w:val="clear" w:color="auto" w:fill="FFFFFF"/>
        <w:spacing w:before="120" w:beforeAutospacing="0" w:after="120" w:afterAutospacing="0"/>
        <w:ind w:firstLine="426"/>
        <w:jc w:val="both"/>
        <w:rPr>
          <w:color w:val="FF0000"/>
          <w:sz w:val="28"/>
          <w:szCs w:val="28"/>
        </w:rPr>
      </w:pPr>
      <w:r>
        <w:rPr>
          <w:color w:val="404040"/>
          <w:sz w:val="28"/>
          <w:szCs w:val="28"/>
        </w:rPr>
        <w:t xml:space="preserve">- </w:t>
      </w:r>
      <w:r w:rsidR="003E3470" w:rsidRPr="009D32DC">
        <w:rPr>
          <w:color w:val="404040"/>
          <w:sz w:val="28"/>
          <w:szCs w:val="28"/>
        </w:rPr>
        <w:t>Mỗi giáo viên</w:t>
      </w:r>
      <w:r w:rsidR="003E3470">
        <w:rPr>
          <w:color w:val="404040"/>
          <w:sz w:val="28"/>
          <w:szCs w:val="28"/>
        </w:rPr>
        <w:t>, nhân viên</w:t>
      </w:r>
      <w:r w:rsidR="003E3470" w:rsidRPr="009D32DC">
        <w:rPr>
          <w:color w:val="404040"/>
          <w:sz w:val="28"/>
          <w:szCs w:val="28"/>
        </w:rPr>
        <w:t xml:space="preserve"> luôn nêu cao vai trò trách nhiệm của bản thân, không ngừng học tập nâng cao trình độ năng lực công tác</w:t>
      </w:r>
      <w:r w:rsidR="003E3470">
        <w:rPr>
          <w:color w:val="404040"/>
          <w:sz w:val="28"/>
          <w:szCs w:val="28"/>
        </w:rPr>
        <w:t>.</w:t>
      </w:r>
      <w:r w:rsidR="00AF0B35">
        <w:rPr>
          <w:b/>
          <w:color w:val="404040"/>
          <w:sz w:val="28"/>
          <w:szCs w:val="28"/>
        </w:rPr>
        <w:t xml:space="preserve"> </w:t>
      </w:r>
    </w:p>
    <w:p w:rsidR="008228A1" w:rsidRDefault="002A735B" w:rsidP="002A735B">
      <w:pPr>
        <w:pStyle w:val="NormalWeb"/>
        <w:shd w:val="clear" w:color="auto" w:fill="FFFFFF"/>
        <w:spacing w:before="120" w:beforeAutospacing="0" w:after="120" w:afterAutospacing="0"/>
        <w:ind w:firstLine="426"/>
        <w:jc w:val="both"/>
        <w:rPr>
          <w:b/>
          <w:color w:val="404040"/>
          <w:sz w:val="28"/>
          <w:szCs w:val="28"/>
        </w:rPr>
      </w:pPr>
      <w:r w:rsidRPr="002A735B">
        <w:rPr>
          <w:b/>
          <w:sz w:val="28"/>
          <w:szCs w:val="28"/>
        </w:rPr>
        <w:t xml:space="preserve">* </w:t>
      </w:r>
      <w:r w:rsidRPr="002A735B">
        <w:rPr>
          <w:b/>
          <w:color w:val="404040"/>
          <w:sz w:val="28"/>
          <w:szCs w:val="28"/>
        </w:rPr>
        <w:t xml:space="preserve">Đẩy mạnh công tác xây dựng trường lớp </w:t>
      </w:r>
      <w:proofErr w:type="gramStart"/>
      <w:r w:rsidRPr="002A735B">
        <w:rPr>
          <w:b/>
          <w:color w:val="404040"/>
          <w:sz w:val="28"/>
          <w:szCs w:val="28"/>
        </w:rPr>
        <w:t>“ Xanh</w:t>
      </w:r>
      <w:proofErr w:type="gramEnd"/>
      <w:r w:rsidRPr="002A735B">
        <w:rPr>
          <w:b/>
          <w:color w:val="404040"/>
          <w:sz w:val="28"/>
          <w:szCs w:val="28"/>
        </w:rPr>
        <w:t xml:space="preserve"> – Sạch – Đẹp – An toàn” . </w:t>
      </w:r>
    </w:p>
    <w:p w:rsidR="002A735B" w:rsidRPr="008228A1" w:rsidRDefault="008228A1" w:rsidP="002A735B">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A735B" w:rsidRPr="008228A1">
        <w:rPr>
          <w:color w:val="404040"/>
          <w:sz w:val="28"/>
          <w:szCs w:val="28"/>
        </w:rPr>
        <w:t xml:space="preserve">Hàng tuần tổ chức cho toàn thể </w:t>
      </w:r>
      <w:proofErr w:type="gramStart"/>
      <w:r w:rsidR="002A735B" w:rsidRPr="008228A1">
        <w:rPr>
          <w:color w:val="404040"/>
          <w:sz w:val="28"/>
          <w:szCs w:val="28"/>
        </w:rPr>
        <w:t>CBGVNV  lao</w:t>
      </w:r>
      <w:proofErr w:type="gramEnd"/>
      <w:r w:rsidR="002A735B" w:rsidRPr="008228A1">
        <w:rPr>
          <w:color w:val="404040"/>
          <w:sz w:val="28"/>
          <w:szCs w:val="28"/>
        </w:rPr>
        <w:t xml:space="preserve"> động tạo môi trường “ Xanh – Sạch – Đẹp – An toàn”  .</w:t>
      </w:r>
    </w:p>
    <w:p w:rsidR="002A735B" w:rsidRDefault="002A735B" w:rsidP="002A735B">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Thường xuyên kiểm tra tu sửa cơ sơ vật chất, loại bỏ những đồ dùng đồ chơi hư hỏng gây mất </w:t>
      </w:r>
      <w:proofErr w:type="gramStart"/>
      <w:r>
        <w:rPr>
          <w:color w:val="404040"/>
          <w:sz w:val="28"/>
          <w:szCs w:val="28"/>
        </w:rPr>
        <w:t>an</w:t>
      </w:r>
      <w:proofErr w:type="gramEnd"/>
      <w:r>
        <w:rPr>
          <w:color w:val="404040"/>
          <w:sz w:val="28"/>
          <w:szCs w:val="28"/>
        </w:rPr>
        <w:t xml:space="preserve"> toàn cho trẻ.</w:t>
      </w:r>
    </w:p>
    <w:p w:rsidR="002A735B" w:rsidRDefault="002A735B" w:rsidP="002A735B">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Bồi dưỡng chuyên môn cho CB-GV-NV kiến thức và ý thức trách nhiệm của CBGVNV cùng thực hiện xây dựng trường lớp </w:t>
      </w:r>
      <w:proofErr w:type="gramStart"/>
      <w:r>
        <w:rPr>
          <w:color w:val="404040"/>
          <w:sz w:val="28"/>
          <w:szCs w:val="28"/>
        </w:rPr>
        <w:t>“ Xanh</w:t>
      </w:r>
      <w:proofErr w:type="gramEnd"/>
      <w:r>
        <w:rPr>
          <w:color w:val="404040"/>
          <w:sz w:val="28"/>
          <w:szCs w:val="28"/>
        </w:rPr>
        <w:t xml:space="preserve"> – Sạch – Đẹp – An toàn” .</w:t>
      </w:r>
    </w:p>
    <w:p w:rsidR="002A735B" w:rsidRDefault="002A735B" w:rsidP="002A735B">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Xây dựng kế hoạch giáo dục có lồng ghép giáo dục kỹ năng sống và các hoạt động giáo dục lễ giáo cho trẻ một cách nhẹ nhàng linh hoạt mang lại những kết quả rất tốt. Trẻ có kỹ năng tự phục vụ, tự chăm sóc bảo vệ, lễ phép với người lớn biết tránh xa những nơi nguy hiểm, không </w:t>
      </w:r>
      <w:proofErr w:type="gramStart"/>
      <w:r>
        <w:rPr>
          <w:color w:val="404040"/>
          <w:sz w:val="28"/>
          <w:szCs w:val="28"/>
        </w:rPr>
        <w:t>theo</w:t>
      </w:r>
      <w:proofErr w:type="gramEnd"/>
      <w:r>
        <w:rPr>
          <w:color w:val="404040"/>
          <w:sz w:val="28"/>
          <w:szCs w:val="28"/>
        </w:rPr>
        <w:t xml:space="preserve"> người lạ và một số kỹ năng khác cho trẻ.</w:t>
      </w:r>
    </w:p>
    <w:p w:rsidR="002A735B" w:rsidRPr="009559A3" w:rsidRDefault="002A735B" w:rsidP="009559A3">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Đơn vị tổ chức chương trình ngoại khóa cho trẻ lớp chồi, lớp lá thăm quan khu di tích lịch sử vườn </w:t>
      </w:r>
      <w:proofErr w:type="gramStart"/>
      <w:r>
        <w:rPr>
          <w:color w:val="404040"/>
          <w:sz w:val="28"/>
          <w:szCs w:val="28"/>
        </w:rPr>
        <w:t>trầu .</w:t>
      </w:r>
      <w:proofErr w:type="gramEnd"/>
    </w:p>
    <w:p w:rsidR="003E3470" w:rsidRPr="009D32DC" w:rsidRDefault="006122D4" w:rsidP="003E10AC">
      <w:pPr>
        <w:pStyle w:val="NormalWeb"/>
        <w:shd w:val="clear" w:color="auto" w:fill="FFFFFF"/>
        <w:spacing w:before="120" w:beforeAutospacing="0" w:after="120" w:afterAutospacing="0"/>
        <w:jc w:val="both"/>
        <w:rPr>
          <w:color w:val="404040"/>
          <w:sz w:val="28"/>
          <w:szCs w:val="28"/>
        </w:rPr>
      </w:pPr>
      <w:r>
        <w:rPr>
          <w:rStyle w:val="Strong"/>
          <w:color w:val="404040"/>
          <w:sz w:val="28"/>
          <w:szCs w:val="28"/>
        </w:rPr>
        <w:lastRenderedPageBreak/>
        <w:t xml:space="preserve">      </w:t>
      </w:r>
      <w:r w:rsidR="005C6459">
        <w:rPr>
          <w:rStyle w:val="Strong"/>
          <w:color w:val="404040"/>
          <w:sz w:val="28"/>
          <w:szCs w:val="28"/>
        </w:rPr>
        <w:t>3</w:t>
      </w:r>
      <w:r w:rsidR="003E3470" w:rsidRPr="009D32DC">
        <w:rPr>
          <w:rStyle w:val="Strong"/>
          <w:color w:val="404040"/>
          <w:sz w:val="28"/>
          <w:szCs w:val="28"/>
        </w:rPr>
        <w:t>. Quy mô phát triển giáo dục mầm non</w:t>
      </w:r>
      <w:r w:rsidR="003E3470">
        <w:rPr>
          <w:rStyle w:val="Strong"/>
          <w:color w:val="404040"/>
          <w:sz w:val="28"/>
          <w:szCs w:val="28"/>
        </w:rPr>
        <w:t xml:space="preserve"> và phổ cập giáo dục mầm non cho trẻ 5 tuổi:</w:t>
      </w:r>
    </w:p>
    <w:p w:rsidR="003E3470" w:rsidRPr="00672C11" w:rsidRDefault="006122D4" w:rsidP="003E10AC">
      <w:pPr>
        <w:pStyle w:val="NormalWeb"/>
        <w:shd w:val="clear" w:color="auto" w:fill="FFFFFF"/>
        <w:spacing w:before="120" w:beforeAutospacing="0" w:after="120" w:afterAutospacing="0"/>
        <w:jc w:val="both"/>
        <w:rPr>
          <w:b/>
          <w:sz w:val="28"/>
          <w:szCs w:val="28"/>
        </w:rPr>
      </w:pPr>
      <w:r>
        <w:rPr>
          <w:b/>
          <w:sz w:val="28"/>
          <w:szCs w:val="28"/>
        </w:rPr>
        <w:t xml:space="preserve">     </w:t>
      </w:r>
      <w:r w:rsidR="003E3470" w:rsidRPr="00672C11">
        <w:rPr>
          <w:b/>
          <w:sz w:val="28"/>
          <w:szCs w:val="28"/>
        </w:rPr>
        <w:t>a. Quy mô phát triển:</w:t>
      </w:r>
    </w:p>
    <w:p w:rsidR="003E3470" w:rsidRPr="00672C11" w:rsidRDefault="003E3470" w:rsidP="003E10AC">
      <w:pPr>
        <w:pStyle w:val="NormalWeb"/>
        <w:shd w:val="clear" w:color="auto" w:fill="FFFFFF"/>
        <w:spacing w:before="120" w:beforeAutospacing="0" w:after="120" w:afterAutospacing="0"/>
        <w:ind w:firstLine="426"/>
        <w:jc w:val="both"/>
        <w:rPr>
          <w:sz w:val="28"/>
          <w:szCs w:val="28"/>
        </w:rPr>
      </w:pPr>
      <w:r w:rsidRPr="00672C11">
        <w:rPr>
          <w:b/>
          <w:sz w:val="28"/>
          <w:szCs w:val="28"/>
        </w:rPr>
        <w:t>Tổng số lớp:</w:t>
      </w:r>
      <w:r w:rsidR="00B25CDC" w:rsidRPr="00672C11">
        <w:rPr>
          <w:sz w:val="28"/>
          <w:szCs w:val="28"/>
        </w:rPr>
        <w:t xml:space="preserve"> 05</w:t>
      </w:r>
      <w:r w:rsidRPr="00672C11">
        <w:rPr>
          <w:sz w:val="28"/>
          <w:szCs w:val="28"/>
        </w:rPr>
        <w:t xml:space="preserve"> lớp;</w:t>
      </w:r>
      <w:r w:rsidR="00B67961" w:rsidRPr="00672C11">
        <w:rPr>
          <w:sz w:val="28"/>
          <w:szCs w:val="28"/>
        </w:rPr>
        <w:t xml:space="preserve"> </w:t>
      </w:r>
      <w:r w:rsidR="006F6086">
        <w:rPr>
          <w:sz w:val="28"/>
          <w:szCs w:val="28"/>
        </w:rPr>
        <w:t>1 lớp lá, 1</w:t>
      </w:r>
      <w:r w:rsidR="00B25CDC" w:rsidRPr="00672C11">
        <w:rPr>
          <w:sz w:val="28"/>
          <w:szCs w:val="28"/>
        </w:rPr>
        <w:t xml:space="preserve"> lớp chồi, 1 lớp mầm</w:t>
      </w:r>
      <w:r w:rsidR="006F6086">
        <w:rPr>
          <w:sz w:val="28"/>
          <w:szCs w:val="28"/>
        </w:rPr>
        <w:t>, 1 nhóm trẻ nhóm 1, 1 nhóm trẻ nhóm 2.</w:t>
      </w:r>
    </w:p>
    <w:p w:rsidR="0059621B" w:rsidRPr="00672C11" w:rsidRDefault="003E3470" w:rsidP="003E10AC">
      <w:pPr>
        <w:pStyle w:val="NormalWeb"/>
        <w:shd w:val="clear" w:color="auto" w:fill="FFFFFF"/>
        <w:spacing w:before="120" w:beforeAutospacing="0" w:after="120" w:afterAutospacing="0"/>
        <w:ind w:firstLine="426"/>
        <w:jc w:val="both"/>
        <w:rPr>
          <w:sz w:val="28"/>
          <w:szCs w:val="28"/>
        </w:rPr>
      </w:pPr>
      <w:r w:rsidRPr="00672C11">
        <w:rPr>
          <w:b/>
          <w:sz w:val="28"/>
          <w:szCs w:val="28"/>
        </w:rPr>
        <w:t>Tổng số trẻ đến lớp</w:t>
      </w:r>
      <w:r w:rsidR="001A03C6" w:rsidRPr="00672C11">
        <w:rPr>
          <w:sz w:val="28"/>
          <w:szCs w:val="28"/>
        </w:rPr>
        <w:t xml:space="preserve">: </w:t>
      </w:r>
      <w:r w:rsidR="009C5A3C">
        <w:rPr>
          <w:sz w:val="28"/>
          <w:szCs w:val="28"/>
        </w:rPr>
        <w:t>93</w:t>
      </w:r>
      <w:r w:rsidR="005C3EAF">
        <w:rPr>
          <w:sz w:val="28"/>
          <w:szCs w:val="28"/>
        </w:rPr>
        <w:t>/44</w:t>
      </w:r>
      <w:bookmarkStart w:id="0" w:name="_GoBack"/>
      <w:bookmarkEnd w:id="0"/>
      <w:r w:rsidR="001A03C6" w:rsidRPr="00672C11">
        <w:rPr>
          <w:sz w:val="28"/>
          <w:szCs w:val="28"/>
        </w:rPr>
        <w:t xml:space="preserve"> </w:t>
      </w:r>
      <w:r w:rsidRPr="00672C11">
        <w:rPr>
          <w:sz w:val="28"/>
          <w:szCs w:val="28"/>
        </w:rPr>
        <w:t>nữ</w:t>
      </w:r>
      <w:r w:rsidR="009C5A3C">
        <w:rPr>
          <w:sz w:val="28"/>
          <w:szCs w:val="28"/>
        </w:rPr>
        <w:t xml:space="preserve"> giảm 4</w:t>
      </w:r>
      <w:r w:rsidR="00045A26">
        <w:rPr>
          <w:sz w:val="28"/>
          <w:szCs w:val="28"/>
        </w:rPr>
        <w:t xml:space="preserve"> trẻ so với đầu năm</w:t>
      </w:r>
      <w:r w:rsidR="009C5A3C">
        <w:rPr>
          <w:sz w:val="28"/>
          <w:szCs w:val="28"/>
        </w:rPr>
        <w:t>.</w:t>
      </w:r>
      <w:r w:rsidR="00045A26">
        <w:rPr>
          <w:sz w:val="28"/>
          <w:szCs w:val="28"/>
        </w:rPr>
        <w:t xml:space="preserve"> </w:t>
      </w:r>
      <w:proofErr w:type="gramStart"/>
      <w:r w:rsidR="00045A26">
        <w:rPr>
          <w:sz w:val="28"/>
          <w:szCs w:val="28"/>
        </w:rPr>
        <w:t xml:space="preserve">( </w:t>
      </w:r>
      <w:r w:rsidR="007C2EBD">
        <w:rPr>
          <w:sz w:val="28"/>
          <w:szCs w:val="28"/>
        </w:rPr>
        <w:t>2</w:t>
      </w:r>
      <w:proofErr w:type="gramEnd"/>
      <w:r w:rsidR="007C2EBD">
        <w:rPr>
          <w:sz w:val="28"/>
          <w:szCs w:val="28"/>
        </w:rPr>
        <w:t xml:space="preserve"> trẻ </w:t>
      </w:r>
      <w:r w:rsidR="00045A26">
        <w:rPr>
          <w:sz w:val="28"/>
          <w:szCs w:val="28"/>
        </w:rPr>
        <w:t>chuyển về mầm non Định Thành do</w:t>
      </w:r>
      <w:r w:rsidR="007C2EBD">
        <w:rPr>
          <w:sz w:val="28"/>
          <w:szCs w:val="28"/>
        </w:rPr>
        <w:t xml:space="preserve"> gia đình chuyển về Định Thành, 2 trẻ nhóm trẻ nghĩ bệnh kéo dài)</w:t>
      </w:r>
    </w:p>
    <w:p w:rsidR="00D72366" w:rsidRDefault="003E3470" w:rsidP="003E10AC">
      <w:pPr>
        <w:pStyle w:val="NormalWeb"/>
        <w:shd w:val="clear" w:color="auto" w:fill="FFFFFF"/>
        <w:spacing w:before="120" w:beforeAutospacing="0" w:after="120" w:afterAutospacing="0"/>
        <w:ind w:firstLine="426"/>
        <w:jc w:val="both"/>
        <w:rPr>
          <w:sz w:val="28"/>
          <w:szCs w:val="28"/>
        </w:rPr>
      </w:pPr>
      <w:r w:rsidRPr="00672C11">
        <w:rPr>
          <w:sz w:val="28"/>
          <w:szCs w:val="28"/>
        </w:rPr>
        <w:t xml:space="preserve">Trong đó: </w:t>
      </w:r>
    </w:p>
    <w:p w:rsidR="001A03C6" w:rsidRPr="00672C11" w:rsidRDefault="001A03C6" w:rsidP="003E10AC">
      <w:pPr>
        <w:pStyle w:val="NormalWeb"/>
        <w:shd w:val="clear" w:color="auto" w:fill="FFFFFF"/>
        <w:spacing w:before="120" w:beforeAutospacing="0" w:after="120" w:afterAutospacing="0"/>
        <w:ind w:firstLine="426"/>
        <w:jc w:val="both"/>
        <w:rPr>
          <w:sz w:val="28"/>
          <w:szCs w:val="28"/>
        </w:rPr>
      </w:pPr>
      <w:r w:rsidRPr="00672C11">
        <w:rPr>
          <w:sz w:val="28"/>
          <w:szCs w:val="28"/>
        </w:rPr>
        <w:t xml:space="preserve">Lớp lá: </w:t>
      </w:r>
      <w:r w:rsidR="0059621B" w:rsidRPr="00672C11">
        <w:rPr>
          <w:sz w:val="28"/>
          <w:szCs w:val="28"/>
        </w:rPr>
        <w:t>0</w:t>
      </w:r>
      <w:r w:rsidR="00045A26">
        <w:rPr>
          <w:sz w:val="28"/>
          <w:szCs w:val="28"/>
        </w:rPr>
        <w:t>1</w:t>
      </w:r>
      <w:r w:rsidR="0059621B" w:rsidRPr="00672C11">
        <w:rPr>
          <w:sz w:val="28"/>
          <w:szCs w:val="28"/>
        </w:rPr>
        <w:t xml:space="preserve"> lớp: </w:t>
      </w:r>
      <w:r w:rsidR="00045A26">
        <w:rPr>
          <w:sz w:val="28"/>
          <w:szCs w:val="28"/>
        </w:rPr>
        <w:t>16</w:t>
      </w:r>
      <w:r w:rsidR="00085620" w:rsidRPr="00672C11">
        <w:rPr>
          <w:sz w:val="28"/>
          <w:szCs w:val="28"/>
        </w:rPr>
        <w:t xml:space="preserve"> </w:t>
      </w:r>
      <w:r w:rsidR="0059621B" w:rsidRPr="00672C11">
        <w:rPr>
          <w:sz w:val="28"/>
          <w:szCs w:val="28"/>
        </w:rPr>
        <w:t xml:space="preserve">trẻ </w:t>
      </w:r>
      <w:proofErr w:type="gramStart"/>
      <w:r w:rsidR="0059621B" w:rsidRPr="00672C11">
        <w:rPr>
          <w:sz w:val="28"/>
          <w:szCs w:val="28"/>
        </w:rPr>
        <w:t>(</w:t>
      </w:r>
      <w:r w:rsidR="00045A26">
        <w:rPr>
          <w:sz w:val="28"/>
          <w:szCs w:val="28"/>
        </w:rPr>
        <w:t xml:space="preserve"> 08</w:t>
      </w:r>
      <w:proofErr w:type="gramEnd"/>
      <w:r w:rsidR="0059621B" w:rsidRPr="00672C11">
        <w:rPr>
          <w:sz w:val="28"/>
          <w:szCs w:val="28"/>
        </w:rPr>
        <w:t xml:space="preserve"> nữ</w:t>
      </w:r>
      <w:r w:rsidR="00085620" w:rsidRPr="00672C11">
        <w:rPr>
          <w:sz w:val="28"/>
          <w:szCs w:val="28"/>
        </w:rPr>
        <w:t xml:space="preserve"> </w:t>
      </w:r>
      <w:r w:rsidRPr="00672C11">
        <w:rPr>
          <w:sz w:val="28"/>
          <w:szCs w:val="28"/>
        </w:rPr>
        <w:t>)</w:t>
      </w:r>
    </w:p>
    <w:p w:rsidR="00D72366" w:rsidRDefault="0059621B" w:rsidP="003E10AC">
      <w:pPr>
        <w:pStyle w:val="NormalWeb"/>
        <w:shd w:val="clear" w:color="auto" w:fill="FFFFFF"/>
        <w:spacing w:before="120" w:beforeAutospacing="0" w:after="120" w:afterAutospacing="0"/>
        <w:ind w:firstLine="426"/>
        <w:jc w:val="both"/>
        <w:rPr>
          <w:sz w:val="28"/>
          <w:szCs w:val="28"/>
        </w:rPr>
      </w:pPr>
      <w:r w:rsidRPr="00672C11">
        <w:rPr>
          <w:sz w:val="28"/>
          <w:szCs w:val="28"/>
        </w:rPr>
        <w:t>Lớp chồi: 0</w:t>
      </w:r>
      <w:r w:rsidR="00045A26">
        <w:rPr>
          <w:sz w:val="28"/>
          <w:szCs w:val="28"/>
        </w:rPr>
        <w:t>1</w:t>
      </w:r>
      <w:r w:rsidRPr="00672C11">
        <w:rPr>
          <w:sz w:val="28"/>
          <w:szCs w:val="28"/>
        </w:rPr>
        <w:t xml:space="preserve"> lớp: </w:t>
      </w:r>
      <w:r w:rsidR="00045A26">
        <w:rPr>
          <w:sz w:val="28"/>
          <w:szCs w:val="28"/>
        </w:rPr>
        <w:t xml:space="preserve">33 </w:t>
      </w:r>
      <w:r w:rsidRPr="00672C11">
        <w:rPr>
          <w:sz w:val="28"/>
          <w:szCs w:val="28"/>
        </w:rPr>
        <w:t>trẻ (</w:t>
      </w:r>
      <w:r w:rsidR="00045A26">
        <w:rPr>
          <w:sz w:val="28"/>
          <w:szCs w:val="28"/>
        </w:rPr>
        <w:t>15</w:t>
      </w:r>
      <w:r w:rsidRPr="00672C11">
        <w:rPr>
          <w:sz w:val="28"/>
          <w:szCs w:val="28"/>
        </w:rPr>
        <w:t xml:space="preserve"> nữ</w:t>
      </w:r>
      <w:r w:rsidR="003E3470" w:rsidRPr="00672C11">
        <w:rPr>
          <w:sz w:val="28"/>
          <w:szCs w:val="28"/>
        </w:rPr>
        <w:t>)</w:t>
      </w:r>
    </w:p>
    <w:p w:rsidR="003E3470" w:rsidRDefault="0059621B" w:rsidP="003E10AC">
      <w:pPr>
        <w:pStyle w:val="NormalWeb"/>
        <w:shd w:val="clear" w:color="auto" w:fill="FFFFFF"/>
        <w:spacing w:before="120" w:beforeAutospacing="0" w:after="120" w:afterAutospacing="0"/>
        <w:ind w:firstLine="426"/>
        <w:jc w:val="both"/>
        <w:rPr>
          <w:sz w:val="28"/>
          <w:szCs w:val="28"/>
        </w:rPr>
      </w:pPr>
      <w:r w:rsidRPr="00672C11">
        <w:rPr>
          <w:sz w:val="28"/>
          <w:szCs w:val="28"/>
        </w:rPr>
        <w:t xml:space="preserve">Lớp mầm: 01 lớp: </w:t>
      </w:r>
      <w:r w:rsidR="007119D6">
        <w:rPr>
          <w:sz w:val="28"/>
          <w:szCs w:val="28"/>
        </w:rPr>
        <w:t>24</w:t>
      </w:r>
      <w:r w:rsidRPr="00672C11">
        <w:rPr>
          <w:sz w:val="28"/>
          <w:szCs w:val="28"/>
        </w:rPr>
        <w:t xml:space="preserve"> trẻ (</w:t>
      </w:r>
      <w:r w:rsidR="007119D6">
        <w:rPr>
          <w:sz w:val="28"/>
          <w:szCs w:val="28"/>
        </w:rPr>
        <w:t>12</w:t>
      </w:r>
      <w:r w:rsidR="001A03C6" w:rsidRPr="00672C11">
        <w:rPr>
          <w:sz w:val="28"/>
          <w:szCs w:val="28"/>
        </w:rPr>
        <w:t xml:space="preserve"> nữ)</w:t>
      </w:r>
    </w:p>
    <w:p w:rsidR="007119D6" w:rsidRDefault="007119D6" w:rsidP="003E10AC">
      <w:pPr>
        <w:pStyle w:val="NormalWeb"/>
        <w:shd w:val="clear" w:color="auto" w:fill="FFFFFF"/>
        <w:spacing w:before="120" w:beforeAutospacing="0" w:after="120" w:afterAutospacing="0"/>
        <w:ind w:firstLine="426"/>
        <w:jc w:val="both"/>
        <w:rPr>
          <w:sz w:val="28"/>
          <w:szCs w:val="28"/>
        </w:rPr>
      </w:pPr>
      <w:r>
        <w:rPr>
          <w:sz w:val="28"/>
          <w:szCs w:val="28"/>
        </w:rPr>
        <w:t xml:space="preserve">Lớp nhóm </w:t>
      </w:r>
      <w:proofErr w:type="gramStart"/>
      <w:r>
        <w:rPr>
          <w:sz w:val="28"/>
          <w:szCs w:val="28"/>
        </w:rPr>
        <w:t>1 :</w:t>
      </w:r>
      <w:proofErr w:type="gramEnd"/>
      <w:r>
        <w:rPr>
          <w:sz w:val="28"/>
          <w:szCs w:val="28"/>
        </w:rPr>
        <w:t xml:space="preserve"> 01 lớp : </w:t>
      </w:r>
      <w:r w:rsidR="007C2EBD">
        <w:rPr>
          <w:sz w:val="28"/>
          <w:szCs w:val="28"/>
        </w:rPr>
        <w:t>11</w:t>
      </w:r>
      <w:r w:rsidR="006A268F">
        <w:rPr>
          <w:sz w:val="28"/>
          <w:szCs w:val="28"/>
        </w:rPr>
        <w:t xml:space="preserve"> trẻ (</w:t>
      </w:r>
      <w:r w:rsidR="00361C2D">
        <w:rPr>
          <w:sz w:val="28"/>
          <w:szCs w:val="28"/>
        </w:rPr>
        <w:t>04 nữ)</w:t>
      </w:r>
    </w:p>
    <w:p w:rsidR="007119D6" w:rsidRPr="00672C11" w:rsidRDefault="007119D6" w:rsidP="003E10AC">
      <w:pPr>
        <w:pStyle w:val="NormalWeb"/>
        <w:shd w:val="clear" w:color="auto" w:fill="FFFFFF"/>
        <w:spacing w:before="120" w:beforeAutospacing="0" w:after="120" w:afterAutospacing="0"/>
        <w:ind w:firstLine="426"/>
        <w:jc w:val="both"/>
        <w:rPr>
          <w:sz w:val="28"/>
          <w:szCs w:val="28"/>
        </w:rPr>
      </w:pPr>
      <w:r>
        <w:rPr>
          <w:sz w:val="28"/>
          <w:szCs w:val="28"/>
        </w:rPr>
        <w:t xml:space="preserve">Lớp nhóm </w:t>
      </w:r>
      <w:proofErr w:type="gramStart"/>
      <w:r>
        <w:rPr>
          <w:sz w:val="28"/>
          <w:szCs w:val="28"/>
        </w:rPr>
        <w:t>2 :</w:t>
      </w:r>
      <w:proofErr w:type="gramEnd"/>
      <w:r>
        <w:rPr>
          <w:sz w:val="28"/>
          <w:szCs w:val="28"/>
        </w:rPr>
        <w:t xml:space="preserve"> 01 lớp :</w:t>
      </w:r>
      <w:r w:rsidR="007C2EBD">
        <w:rPr>
          <w:sz w:val="28"/>
          <w:szCs w:val="28"/>
        </w:rPr>
        <w:t xml:space="preserve"> 9</w:t>
      </w:r>
      <w:r w:rsidR="006A268F">
        <w:rPr>
          <w:sz w:val="28"/>
          <w:szCs w:val="28"/>
        </w:rPr>
        <w:t xml:space="preserve"> trẻ (</w:t>
      </w:r>
      <w:r w:rsidR="007C2EBD">
        <w:rPr>
          <w:sz w:val="28"/>
          <w:szCs w:val="28"/>
        </w:rPr>
        <w:t>05</w:t>
      </w:r>
      <w:r w:rsidR="00361C2D">
        <w:rPr>
          <w:sz w:val="28"/>
          <w:szCs w:val="28"/>
        </w:rPr>
        <w:t xml:space="preserve"> nữ)</w:t>
      </w:r>
    </w:p>
    <w:p w:rsidR="003E3470" w:rsidRPr="00672C11" w:rsidRDefault="003E3470" w:rsidP="003E10AC">
      <w:pPr>
        <w:pStyle w:val="NormalWeb"/>
        <w:shd w:val="clear" w:color="auto" w:fill="FFFFFF"/>
        <w:spacing w:before="120" w:beforeAutospacing="0" w:after="120" w:afterAutospacing="0"/>
        <w:ind w:firstLine="426"/>
        <w:jc w:val="both"/>
        <w:rPr>
          <w:sz w:val="28"/>
          <w:szCs w:val="28"/>
        </w:rPr>
      </w:pPr>
      <w:r w:rsidRPr="00672C11">
        <w:rPr>
          <w:b/>
          <w:sz w:val="28"/>
          <w:szCs w:val="28"/>
        </w:rPr>
        <w:t>Tỉ lệ huy động</w:t>
      </w:r>
      <w:r w:rsidRPr="00672C11">
        <w:rPr>
          <w:sz w:val="28"/>
          <w:szCs w:val="28"/>
        </w:rPr>
        <w:t>:</w:t>
      </w:r>
    </w:p>
    <w:p w:rsidR="003E3470" w:rsidRPr="00886C17" w:rsidRDefault="006122D4" w:rsidP="003E10AC">
      <w:pPr>
        <w:pStyle w:val="NormalWeb"/>
        <w:shd w:val="clear" w:color="auto" w:fill="FFFFFF"/>
        <w:spacing w:before="120" w:beforeAutospacing="0" w:after="120" w:afterAutospacing="0"/>
        <w:ind w:firstLine="426"/>
        <w:jc w:val="both"/>
        <w:rPr>
          <w:color w:val="000000" w:themeColor="text1"/>
          <w:sz w:val="28"/>
          <w:szCs w:val="28"/>
        </w:rPr>
      </w:pPr>
      <w:r>
        <w:rPr>
          <w:sz w:val="28"/>
          <w:szCs w:val="28"/>
        </w:rPr>
        <w:t xml:space="preserve">- </w:t>
      </w:r>
      <w:r w:rsidR="003E3470" w:rsidRPr="00672C11">
        <w:rPr>
          <w:sz w:val="28"/>
          <w:szCs w:val="28"/>
        </w:rPr>
        <w:t xml:space="preserve">Tỉ lệ huy động trẻ trong độ tuổi </w:t>
      </w:r>
      <w:r w:rsidR="00886C17">
        <w:rPr>
          <w:sz w:val="28"/>
          <w:szCs w:val="28"/>
        </w:rPr>
        <w:t>mẫu giáo</w:t>
      </w:r>
      <w:r w:rsidR="007119D6">
        <w:rPr>
          <w:sz w:val="28"/>
          <w:szCs w:val="28"/>
        </w:rPr>
        <w:t xml:space="preserve"> </w:t>
      </w:r>
      <w:r w:rsidR="003E3470" w:rsidRPr="00672C11">
        <w:rPr>
          <w:sz w:val="28"/>
          <w:szCs w:val="28"/>
        </w:rPr>
        <w:t xml:space="preserve">ra lớp </w:t>
      </w:r>
      <w:r w:rsidR="00E82EFF" w:rsidRPr="00672C11">
        <w:rPr>
          <w:sz w:val="28"/>
          <w:szCs w:val="28"/>
        </w:rPr>
        <w:t xml:space="preserve">là: </w:t>
      </w:r>
      <w:r w:rsidR="00886C17">
        <w:rPr>
          <w:color w:val="000000" w:themeColor="text1"/>
          <w:sz w:val="28"/>
          <w:szCs w:val="28"/>
        </w:rPr>
        <w:t>324</w:t>
      </w:r>
      <w:r w:rsidR="003E3470" w:rsidRPr="00886C17">
        <w:rPr>
          <w:color w:val="000000" w:themeColor="text1"/>
          <w:sz w:val="28"/>
          <w:szCs w:val="28"/>
        </w:rPr>
        <w:t>/</w:t>
      </w:r>
      <w:r w:rsidR="00886C17">
        <w:rPr>
          <w:color w:val="000000" w:themeColor="text1"/>
          <w:sz w:val="28"/>
          <w:szCs w:val="28"/>
        </w:rPr>
        <w:t>379</w:t>
      </w:r>
      <w:r w:rsidR="00E82EFF" w:rsidRPr="00886C17">
        <w:rPr>
          <w:color w:val="000000" w:themeColor="text1"/>
          <w:sz w:val="28"/>
          <w:szCs w:val="28"/>
        </w:rPr>
        <w:t xml:space="preserve"> đạt tỉ lệ: </w:t>
      </w:r>
      <w:r w:rsidR="00886C17">
        <w:rPr>
          <w:color w:val="000000" w:themeColor="text1"/>
          <w:sz w:val="28"/>
          <w:szCs w:val="28"/>
        </w:rPr>
        <w:t>85</w:t>
      </w:r>
      <w:r w:rsidR="00672C11" w:rsidRPr="00886C17">
        <w:rPr>
          <w:color w:val="000000" w:themeColor="text1"/>
          <w:sz w:val="28"/>
          <w:szCs w:val="28"/>
        </w:rPr>
        <w:t>.48</w:t>
      </w:r>
      <w:r w:rsidR="003E3470" w:rsidRPr="00886C17">
        <w:rPr>
          <w:color w:val="000000" w:themeColor="text1"/>
          <w:sz w:val="28"/>
          <w:szCs w:val="28"/>
        </w:rPr>
        <w:t>%</w:t>
      </w:r>
      <w:r w:rsidR="00886C17">
        <w:rPr>
          <w:color w:val="000000" w:themeColor="text1"/>
          <w:sz w:val="28"/>
          <w:szCs w:val="28"/>
        </w:rPr>
        <w:t>;</w:t>
      </w:r>
    </w:p>
    <w:p w:rsidR="003E3470" w:rsidRPr="00672C11" w:rsidRDefault="006122D4" w:rsidP="003E10AC">
      <w:pPr>
        <w:pStyle w:val="NormalWeb"/>
        <w:shd w:val="clear" w:color="auto" w:fill="FFFFFF"/>
        <w:spacing w:before="120" w:beforeAutospacing="0" w:after="120" w:afterAutospacing="0"/>
        <w:ind w:firstLine="426"/>
        <w:jc w:val="both"/>
        <w:rPr>
          <w:sz w:val="28"/>
          <w:szCs w:val="28"/>
        </w:rPr>
      </w:pPr>
      <w:r>
        <w:rPr>
          <w:sz w:val="28"/>
          <w:szCs w:val="28"/>
        </w:rPr>
        <w:t xml:space="preserve">- </w:t>
      </w:r>
      <w:r w:rsidR="003E3470" w:rsidRPr="00672C11">
        <w:rPr>
          <w:sz w:val="28"/>
          <w:szCs w:val="28"/>
        </w:rPr>
        <w:t>Tỉ lệ huy động trẻ 5 tuổi trên địa bàn ra lớp</w:t>
      </w:r>
      <w:r w:rsidR="002F6A29" w:rsidRPr="00672C11">
        <w:rPr>
          <w:sz w:val="28"/>
          <w:szCs w:val="28"/>
        </w:rPr>
        <w:t xml:space="preserve"> </w:t>
      </w:r>
      <w:r w:rsidR="002F6A29" w:rsidRPr="00886C17">
        <w:rPr>
          <w:color w:val="000000" w:themeColor="text1"/>
          <w:sz w:val="28"/>
          <w:szCs w:val="28"/>
        </w:rPr>
        <w:t>1</w:t>
      </w:r>
      <w:r w:rsidR="00886C17">
        <w:rPr>
          <w:color w:val="000000" w:themeColor="text1"/>
          <w:sz w:val="28"/>
          <w:szCs w:val="28"/>
        </w:rPr>
        <w:t>23/123</w:t>
      </w:r>
      <w:r w:rsidR="002F6A29" w:rsidRPr="00886C17">
        <w:rPr>
          <w:color w:val="000000" w:themeColor="text1"/>
          <w:sz w:val="28"/>
          <w:szCs w:val="28"/>
        </w:rPr>
        <w:t xml:space="preserve"> </w:t>
      </w:r>
      <w:r w:rsidR="003E3470" w:rsidRPr="00886C17">
        <w:rPr>
          <w:color w:val="000000" w:themeColor="text1"/>
          <w:sz w:val="28"/>
          <w:szCs w:val="28"/>
        </w:rPr>
        <w:t xml:space="preserve">đạt tỉ lệ: </w:t>
      </w:r>
      <w:r w:rsidR="002F6A29" w:rsidRPr="00886C17">
        <w:rPr>
          <w:color w:val="000000" w:themeColor="text1"/>
          <w:sz w:val="28"/>
          <w:szCs w:val="28"/>
        </w:rPr>
        <w:t>100%</w:t>
      </w:r>
      <w:r w:rsidR="003E3470" w:rsidRPr="00886C17">
        <w:rPr>
          <w:color w:val="000000" w:themeColor="text1"/>
          <w:sz w:val="28"/>
          <w:szCs w:val="28"/>
        </w:rPr>
        <w:t xml:space="preserve">; </w:t>
      </w:r>
    </w:p>
    <w:p w:rsidR="007119D6" w:rsidRPr="00D11D9E" w:rsidRDefault="006122D4" w:rsidP="003E10AC">
      <w:pPr>
        <w:pStyle w:val="NormalWeb"/>
        <w:shd w:val="clear" w:color="auto" w:fill="FFFFFF"/>
        <w:spacing w:before="120" w:beforeAutospacing="0" w:after="120" w:afterAutospacing="0"/>
        <w:jc w:val="both"/>
        <w:rPr>
          <w:b/>
          <w:color w:val="404040"/>
          <w:sz w:val="28"/>
          <w:szCs w:val="28"/>
        </w:rPr>
      </w:pPr>
      <w:r>
        <w:rPr>
          <w:b/>
          <w:color w:val="404040"/>
          <w:sz w:val="28"/>
          <w:szCs w:val="28"/>
        </w:rPr>
        <w:t xml:space="preserve">      </w:t>
      </w:r>
      <w:r w:rsidR="003E3470">
        <w:rPr>
          <w:b/>
          <w:color w:val="404040"/>
          <w:sz w:val="28"/>
          <w:szCs w:val="28"/>
        </w:rPr>
        <w:t xml:space="preserve">b. Công tác </w:t>
      </w:r>
      <w:r w:rsidR="007119D6">
        <w:rPr>
          <w:b/>
          <w:color w:val="404040"/>
          <w:sz w:val="28"/>
          <w:szCs w:val="28"/>
        </w:rPr>
        <w:t xml:space="preserve">tham </w:t>
      </w:r>
      <w:proofErr w:type="gramStart"/>
      <w:r w:rsidR="007119D6">
        <w:rPr>
          <w:b/>
          <w:color w:val="404040"/>
          <w:sz w:val="28"/>
          <w:szCs w:val="28"/>
        </w:rPr>
        <w:t>mưu .</w:t>
      </w:r>
      <w:proofErr w:type="gramEnd"/>
    </w:p>
    <w:p w:rsidR="007119D6" w:rsidRDefault="006122D4" w:rsidP="003E10AC">
      <w:pPr>
        <w:spacing w:before="120" w:after="120"/>
        <w:ind w:firstLine="426"/>
        <w:jc w:val="both"/>
        <w:rPr>
          <w:sz w:val="28"/>
          <w:szCs w:val="28"/>
        </w:rPr>
      </w:pPr>
      <w:proofErr w:type="gramStart"/>
      <w:r>
        <w:rPr>
          <w:sz w:val="28"/>
          <w:szCs w:val="28"/>
        </w:rPr>
        <w:t xml:space="preserve">- </w:t>
      </w:r>
      <w:r w:rsidR="007119D6">
        <w:rPr>
          <w:sz w:val="28"/>
          <w:szCs w:val="28"/>
        </w:rPr>
        <w:t>Đơn vị tham mưu với UBND xã mở rộng quỹ đất cho đơn vị.</w:t>
      </w:r>
      <w:proofErr w:type="gramEnd"/>
      <w:r w:rsidR="007119D6">
        <w:rPr>
          <w:sz w:val="28"/>
          <w:szCs w:val="28"/>
        </w:rPr>
        <w:t xml:space="preserve"> Nhưng do điểm trường trên địa bàn đang hoạt động không thể mở rộng vì vậy UBND xã đả dành quỹ đất ở khu vực Bầu Dầu – Xã Định An - Huyện Dầu Tiếng – Tỉnh Bình Dương để xây dựng trường.</w:t>
      </w:r>
    </w:p>
    <w:p w:rsidR="003F0706" w:rsidRDefault="006122D4" w:rsidP="003E10AC">
      <w:pPr>
        <w:spacing w:before="120" w:after="120"/>
        <w:ind w:firstLine="426"/>
        <w:jc w:val="both"/>
        <w:rPr>
          <w:sz w:val="28"/>
          <w:szCs w:val="28"/>
        </w:rPr>
      </w:pPr>
      <w:r>
        <w:rPr>
          <w:sz w:val="28"/>
          <w:szCs w:val="28"/>
        </w:rPr>
        <w:t xml:space="preserve">- </w:t>
      </w:r>
      <w:r w:rsidR="007119D6">
        <w:rPr>
          <w:sz w:val="28"/>
          <w:szCs w:val="28"/>
        </w:rPr>
        <w:t xml:space="preserve">Đơn vị tham mưu với PGD để PGD </w:t>
      </w:r>
      <w:r w:rsidR="003F0706">
        <w:rPr>
          <w:sz w:val="28"/>
          <w:szCs w:val="28"/>
        </w:rPr>
        <w:t>tham mưu với lãnh đạo cấp trên sớm xây dựng trường mới cho đơn vị để đơn vị đáp ứng nhu cầu học tập</w:t>
      </w:r>
      <w:r w:rsidR="00474DE4">
        <w:rPr>
          <w:sz w:val="28"/>
          <w:szCs w:val="28"/>
        </w:rPr>
        <w:t>, vui chơi của con em địa phương t</w:t>
      </w:r>
      <w:r w:rsidR="003F0706">
        <w:rPr>
          <w:sz w:val="28"/>
          <w:szCs w:val="28"/>
        </w:rPr>
        <w:t>rong độ tuổi được đến lớp và cơ sở vật chất diện tích đủ để đạt trường mầm non chuẩn quốc gia.</w:t>
      </w:r>
    </w:p>
    <w:p w:rsidR="003F0706" w:rsidRPr="003F0706" w:rsidRDefault="006122D4" w:rsidP="003E10AC">
      <w:pPr>
        <w:pStyle w:val="NormalWeb"/>
        <w:shd w:val="clear" w:color="auto" w:fill="FFFFFF"/>
        <w:spacing w:before="120" w:beforeAutospacing="0" w:after="120" w:afterAutospacing="0"/>
        <w:jc w:val="both"/>
        <w:rPr>
          <w:color w:val="404040"/>
          <w:sz w:val="28"/>
          <w:szCs w:val="28"/>
        </w:rPr>
      </w:pPr>
      <w:r>
        <w:rPr>
          <w:rStyle w:val="Strong"/>
          <w:color w:val="404040"/>
          <w:sz w:val="28"/>
          <w:szCs w:val="28"/>
        </w:rPr>
        <w:t xml:space="preserve">     </w:t>
      </w:r>
      <w:r w:rsidR="003F0706">
        <w:rPr>
          <w:rStyle w:val="Strong"/>
          <w:color w:val="404040"/>
          <w:sz w:val="28"/>
          <w:szCs w:val="28"/>
        </w:rPr>
        <w:t>4</w:t>
      </w:r>
      <w:r w:rsidR="003F0706" w:rsidRPr="009D32DC">
        <w:rPr>
          <w:rStyle w:val="Strong"/>
          <w:color w:val="404040"/>
          <w:sz w:val="28"/>
          <w:szCs w:val="28"/>
        </w:rPr>
        <w:t xml:space="preserve">. </w:t>
      </w:r>
      <w:r w:rsidR="003F0706">
        <w:rPr>
          <w:rStyle w:val="Strong"/>
          <w:color w:val="404040"/>
          <w:sz w:val="28"/>
          <w:szCs w:val="28"/>
        </w:rPr>
        <w:t>Công tác PCGDMNTNT:</w:t>
      </w:r>
    </w:p>
    <w:p w:rsidR="00644375" w:rsidRDefault="006122D4" w:rsidP="003E10AC">
      <w:pPr>
        <w:spacing w:before="120" w:after="120"/>
        <w:ind w:firstLine="426"/>
        <w:jc w:val="both"/>
        <w:rPr>
          <w:sz w:val="28"/>
          <w:szCs w:val="28"/>
        </w:rPr>
      </w:pPr>
      <w:r>
        <w:rPr>
          <w:sz w:val="28"/>
          <w:szCs w:val="28"/>
        </w:rPr>
        <w:t xml:space="preserve">- </w:t>
      </w:r>
      <w:r w:rsidR="003E3470">
        <w:rPr>
          <w:sz w:val="28"/>
          <w:szCs w:val="28"/>
        </w:rPr>
        <w:t>Nhiệm vụ p</w:t>
      </w:r>
      <w:r w:rsidR="003E3470" w:rsidRPr="002D7EAF">
        <w:rPr>
          <w:sz w:val="28"/>
          <w:szCs w:val="28"/>
        </w:rPr>
        <w:t>hổ cập GDMNTNT là nhiệm vụ trọng tâm trong năm học. Nhà trường</w:t>
      </w:r>
      <w:r w:rsidR="003F0706">
        <w:rPr>
          <w:sz w:val="28"/>
          <w:szCs w:val="28"/>
        </w:rPr>
        <w:t xml:space="preserve"> phối hợp MN Định </w:t>
      </w:r>
      <w:proofErr w:type="gramStart"/>
      <w:r w:rsidR="003F0706">
        <w:rPr>
          <w:sz w:val="28"/>
          <w:szCs w:val="28"/>
        </w:rPr>
        <w:t>An</w:t>
      </w:r>
      <w:proofErr w:type="gramEnd"/>
      <w:r w:rsidR="003F0706">
        <w:rPr>
          <w:sz w:val="28"/>
          <w:szCs w:val="28"/>
        </w:rPr>
        <w:t>, chính quy</w:t>
      </w:r>
      <w:r w:rsidR="00644375">
        <w:rPr>
          <w:sz w:val="28"/>
          <w:szCs w:val="28"/>
        </w:rPr>
        <w:t>ền địa phương, lãnh đạo các cấp, các lực lượng xã hội. Thực hiện tốt công tác điều tra huy động trẻ, thực hiện hồ sơ, số liệu báo cáo kịp thời về đơn vị MN Định An để thực hiện công tác phổ cập trẻ 5 tuổi trong xã.</w:t>
      </w:r>
    </w:p>
    <w:p w:rsidR="00DB25C8" w:rsidRDefault="00DB25C8" w:rsidP="003E10AC">
      <w:pPr>
        <w:spacing w:before="120" w:after="120"/>
        <w:ind w:firstLine="426"/>
        <w:jc w:val="both"/>
        <w:rPr>
          <w:sz w:val="28"/>
          <w:szCs w:val="28"/>
        </w:rPr>
      </w:pPr>
      <w:r>
        <w:rPr>
          <w:sz w:val="28"/>
          <w:szCs w:val="28"/>
        </w:rPr>
        <w:t>Trong quá trình điều tra phổ cập năm 2016-2017 đơn vị còn gặp nhiều khó khăn như:</w:t>
      </w:r>
    </w:p>
    <w:p w:rsidR="00DB25C8" w:rsidRPr="000B7C5C" w:rsidRDefault="006122D4" w:rsidP="003E10AC">
      <w:pPr>
        <w:spacing w:before="120" w:after="120"/>
        <w:jc w:val="both"/>
        <w:rPr>
          <w:b/>
          <w:sz w:val="28"/>
          <w:szCs w:val="28"/>
        </w:rPr>
      </w:pPr>
      <w:r>
        <w:rPr>
          <w:b/>
          <w:sz w:val="28"/>
          <w:szCs w:val="28"/>
        </w:rPr>
        <w:t xml:space="preserve">      </w:t>
      </w:r>
      <w:r w:rsidR="00DB25C8" w:rsidRPr="000B7C5C">
        <w:rPr>
          <w:b/>
          <w:sz w:val="28"/>
          <w:szCs w:val="28"/>
        </w:rPr>
        <w:t xml:space="preserve">* Thuận lợi: </w:t>
      </w:r>
    </w:p>
    <w:p w:rsidR="00DB25C8" w:rsidRDefault="006122D4" w:rsidP="003E10AC">
      <w:pPr>
        <w:spacing w:before="120" w:after="120"/>
        <w:ind w:firstLine="426"/>
        <w:jc w:val="both"/>
        <w:rPr>
          <w:sz w:val="28"/>
          <w:szCs w:val="28"/>
        </w:rPr>
      </w:pPr>
      <w:proofErr w:type="gramStart"/>
      <w:r>
        <w:rPr>
          <w:sz w:val="28"/>
          <w:szCs w:val="28"/>
        </w:rPr>
        <w:t xml:space="preserve">- </w:t>
      </w:r>
      <w:r w:rsidR="00474DE4">
        <w:rPr>
          <w:sz w:val="28"/>
          <w:szCs w:val="28"/>
        </w:rPr>
        <w:t>Được sự quan tâm giúp đỡ</w:t>
      </w:r>
      <w:r w:rsidR="00DB25C8">
        <w:rPr>
          <w:sz w:val="28"/>
          <w:szCs w:val="28"/>
        </w:rPr>
        <w:t>, từ lãnh đạo các ấp phối hợp chặt chẽ giữa hai đơn vị.</w:t>
      </w:r>
      <w:proofErr w:type="gramEnd"/>
    </w:p>
    <w:p w:rsidR="00DB25C8" w:rsidRPr="000B7C5C" w:rsidRDefault="006122D4" w:rsidP="003E10AC">
      <w:pPr>
        <w:spacing w:before="120" w:after="120"/>
        <w:jc w:val="both"/>
        <w:rPr>
          <w:b/>
          <w:sz w:val="28"/>
          <w:szCs w:val="28"/>
        </w:rPr>
      </w:pPr>
      <w:r>
        <w:rPr>
          <w:b/>
          <w:sz w:val="28"/>
          <w:szCs w:val="28"/>
        </w:rPr>
        <w:lastRenderedPageBreak/>
        <w:t xml:space="preserve">      </w:t>
      </w:r>
      <w:r w:rsidR="00DB25C8" w:rsidRPr="000B7C5C">
        <w:rPr>
          <w:b/>
          <w:sz w:val="28"/>
          <w:szCs w:val="28"/>
        </w:rPr>
        <w:t>* Khó khăn:</w:t>
      </w:r>
    </w:p>
    <w:p w:rsidR="00474DE4" w:rsidRDefault="006122D4" w:rsidP="003E10AC">
      <w:pPr>
        <w:spacing w:before="120" w:after="120"/>
        <w:jc w:val="both"/>
        <w:rPr>
          <w:sz w:val="28"/>
          <w:szCs w:val="28"/>
        </w:rPr>
      </w:pPr>
      <w:r>
        <w:rPr>
          <w:sz w:val="28"/>
          <w:szCs w:val="28"/>
        </w:rPr>
        <w:t xml:space="preserve">      - </w:t>
      </w:r>
      <w:r w:rsidR="00474DE4">
        <w:rPr>
          <w:sz w:val="28"/>
          <w:szCs w:val="28"/>
        </w:rPr>
        <w:t>Số liệu giữa các ấp chưa thống nhất.</w:t>
      </w:r>
      <w:r w:rsidR="00DB25C8">
        <w:rPr>
          <w:sz w:val="28"/>
          <w:szCs w:val="28"/>
        </w:rPr>
        <w:t xml:space="preserve"> </w:t>
      </w:r>
    </w:p>
    <w:p w:rsidR="00DB25C8" w:rsidRPr="000B7C5C" w:rsidRDefault="006122D4" w:rsidP="003E10AC">
      <w:pPr>
        <w:spacing w:before="120" w:after="120"/>
        <w:jc w:val="both"/>
        <w:rPr>
          <w:b/>
          <w:sz w:val="28"/>
          <w:szCs w:val="28"/>
        </w:rPr>
      </w:pPr>
      <w:r>
        <w:rPr>
          <w:b/>
          <w:sz w:val="28"/>
          <w:szCs w:val="28"/>
        </w:rPr>
        <w:t xml:space="preserve">      </w:t>
      </w:r>
      <w:r w:rsidR="00DB25C8" w:rsidRPr="000B7C5C">
        <w:rPr>
          <w:b/>
          <w:sz w:val="28"/>
          <w:szCs w:val="28"/>
        </w:rPr>
        <w:t>* Biện pháp:</w:t>
      </w:r>
    </w:p>
    <w:p w:rsidR="00DB25C8" w:rsidRDefault="006122D4" w:rsidP="003E10AC">
      <w:pPr>
        <w:spacing w:before="120" w:after="120"/>
        <w:ind w:firstLine="426"/>
        <w:jc w:val="both"/>
        <w:rPr>
          <w:sz w:val="28"/>
          <w:szCs w:val="28"/>
        </w:rPr>
      </w:pPr>
      <w:r>
        <w:rPr>
          <w:sz w:val="28"/>
          <w:szCs w:val="28"/>
        </w:rPr>
        <w:t xml:space="preserve">+ </w:t>
      </w:r>
      <w:r w:rsidR="00DB25C8">
        <w:rPr>
          <w:sz w:val="28"/>
          <w:szCs w:val="28"/>
        </w:rPr>
        <w:t>Đơn vị phối hợp phân công cán bộ điều tra đến từng ấp lấy số liệu, phối hợp bên chính quyền ấp điều tra tạm trú tạm vắng chuyển đi chuyển đến để có số liệu chính xác.</w:t>
      </w:r>
    </w:p>
    <w:p w:rsidR="00386AB5" w:rsidRDefault="006122D4" w:rsidP="003E10AC">
      <w:pPr>
        <w:spacing w:before="120" w:after="120"/>
        <w:ind w:firstLine="426"/>
        <w:jc w:val="both"/>
        <w:rPr>
          <w:sz w:val="28"/>
          <w:szCs w:val="28"/>
        </w:rPr>
      </w:pPr>
      <w:r>
        <w:rPr>
          <w:sz w:val="28"/>
          <w:szCs w:val="28"/>
        </w:rPr>
        <w:t xml:space="preserve">+ </w:t>
      </w:r>
      <w:r w:rsidR="00386AB5">
        <w:rPr>
          <w:sz w:val="28"/>
          <w:szCs w:val="28"/>
        </w:rPr>
        <w:t xml:space="preserve">Đơn vị phối hợp với MN Định </w:t>
      </w:r>
      <w:proofErr w:type="gramStart"/>
      <w:r w:rsidR="00386AB5">
        <w:rPr>
          <w:sz w:val="28"/>
          <w:szCs w:val="28"/>
        </w:rPr>
        <w:t>An</w:t>
      </w:r>
      <w:proofErr w:type="gramEnd"/>
      <w:r w:rsidR="00386AB5">
        <w:rPr>
          <w:sz w:val="28"/>
          <w:szCs w:val="28"/>
        </w:rPr>
        <w:t xml:space="preserve"> hoàn chỉnh hồ sơ phổ cập chuẩn bị cho kiểm tra công nhận PCGDMNTENT.</w:t>
      </w:r>
    </w:p>
    <w:p w:rsidR="00386AB5" w:rsidRDefault="006122D4" w:rsidP="003E10AC">
      <w:pPr>
        <w:spacing w:before="120" w:after="120"/>
        <w:ind w:firstLine="426"/>
        <w:jc w:val="both"/>
        <w:rPr>
          <w:sz w:val="28"/>
          <w:szCs w:val="28"/>
        </w:rPr>
      </w:pPr>
      <w:r>
        <w:rPr>
          <w:sz w:val="28"/>
          <w:szCs w:val="28"/>
        </w:rPr>
        <w:t xml:space="preserve">- </w:t>
      </w:r>
      <w:r w:rsidR="00386AB5">
        <w:rPr>
          <w:sz w:val="28"/>
          <w:szCs w:val="28"/>
        </w:rPr>
        <w:t>Tham mưu chuẩn bị điều kiện tiến tới phổ câp GDMN trẻ 3-4 tuổi gặp những thuận lợi, khó khăn đề suất sau:</w:t>
      </w:r>
    </w:p>
    <w:p w:rsidR="00386AB5" w:rsidRDefault="006122D4" w:rsidP="003E10AC">
      <w:pPr>
        <w:spacing w:before="120" w:after="120"/>
        <w:ind w:firstLine="426"/>
        <w:jc w:val="both"/>
        <w:rPr>
          <w:sz w:val="28"/>
          <w:szCs w:val="28"/>
        </w:rPr>
      </w:pPr>
      <w:r>
        <w:rPr>
          <w:sz w:val="28"/>
          <w:szCs w:val="28"/>
        </w:rPr>
        <w:t xml:space="preserve">- </w:t>
      </w:r>
      <w:r w:rsidR="00386AB5">
        <w:rPr>
          <w:sz w:val="28"/>
          <w:szCs w:val="28"/>
        </w:rPr>
        <w:t>Tham mưu với chính quyền địa phương , lãnh đạo các ấp họp triển khai tới toàn thể các ấp, các lực lượng xã hội khác và đơn vị để tiến tới phổ cập trẻ 3-4 tuổi được thuận lợi.</w:t>
      </w:r>
    </w:p>
    <w:p w:rsidR="00386AB5" w:rsidRPr="00A37AEC" w:rsidRDefault="006122D4" w:rsidP="003E10AC">
      <w:pPr>
        <w:spacing w:before="120" w:after="120"/>
        <w:jc w:val="both"/>
        <w:rPr>
          <w:b/>
          <w:sz w:val="28"/>
          <w:szCs w:val="28"/>
        </w:rPr>
      </w:pPr>
      <w:r>
        <w:rPr>
          <w:sz w:val="28"/>
          <w:szCs w:val="28"/>
        </w:rPr>
        <w:t xml:space="preserve">      </w:t>
      </w:r>
      <w:r w:rsidR="00386AB5" w:rsidRPr="00A37AEC">
        <w:rPr>
          <w:b/>
          <w:sz w:val="28"/>
          <w:szCs w:val="28"/>
        </w:rPr>
        <w:t>* Thuận lợi:</w:t>
      </w:r>
    </w:p>
    <w:p w:rsidR="00386AB5" w:rsidRDefault="006122D4" w:rsidP="003E10AC">
      <w:pPr>
        <w:spacing w:before="120" w:after="120"/>
        <w:ind w:firstLine="426"/>
        <w:jc w:val="both"/>
        <w:rPr>
          <w:sz w:val="28"/>
          <w:szCs w:val="28"/>
        </w:rPr>
      </w:pPr>
      <w:proofErr w:type="gramStart"/>
      <w:r>
        <w:rPr>
          <w:sz w:val="28"/>
          <w:szCs w:val="28"/>
        </w:rPr>
        <w:t xml:space="preserve">- </w:t>
      </w:r>
      <w:r w:rsidR="00386AB5">
        <w:rPr>
          <w:sz w:val="28"/>
          <w:szCs w:val="28"/>
        </w:rPr>
        <w:t>Được sự quan tâm giúp đở từ ngành địa phương và các lựu lượng xã hội khác.</w:t>
      </w:r>
      <w:proofErr w:type="gramEnd"/>
    </w:p>
    <w:p w:rsidR="00386AB5" w:rsidRPr="00A37AEC" w:rsidRDefault="006122D4" w:rsidP="003E10AC">
      <w:pPr>
        <w:spacing w:before="120" w:after="120"/>
        <w:jc w:val="both"/>
        <w:rPr>
          <w:b/>
          <w:sz w:val="28"/>
          <w:szCs w:val="28"/>
        </w:rPr>
      </w:pPr>
      <w:r>
        <w:rPr>
          <w:b/>
          <w:sz w:val="28"/>
          <w:szCs w:val="28"/>
        </w:rPr>
        <w:t xml:space="preserve">      </w:t>
      </w:r>
      <w:r w:rsidR="00386AB5" w:rsidRPr="00A37AEC">
        <w:rPr>
          <w:b/>
          <w:sz w:val="28"/>
          <w:szCs w:val="28"/>
        </w:rPr>
        <w:t>* Khó khăn:</w:t>
      </w:r>
    </w:p>
    <w:p w:rsidR="000B7C5C" w:rsidRDefault="006122D4" w:rsidP="003E10AC">
      <w:pPr>
        <w:spacing w:before="120" w:after="120"/>
        <w:ind w:firstLine="426"/>
        <w:jc w:val="both"/>
        <w:rPr>
          <w:sz w:val="28"/>
          <w:szCs w:val="28"/>
        </w:rPr>
      </w:pPr>
      <w:r>
        <w:rPr>
          <w:sz w:val="28"/>
          <w:szCs w:val="28"/>
        </w:rPr>
        <w:t xml:space="preserve">- </w:t>
      </w:r>
      <w:r w:rsidR="00386AB5">
        <w:rPr>
          <w:sz w:val="28"/>
          <w:szCs w:val="28"/>
        </w:rPr>
        <w:t xml:space="preserve">Diện tích đơn vị nhỏ hẹp, không đủ lớp cho trẻ </w:t>
      </w:r>
      <w:r w:rsidR="000B7C5C">
        <w:rPr>
          <w:sz w:val="28"/>
          <w:szCs w:val="28"/>
        </w:rPr>
        <w:t>trong độ tuổi ở địa bàn ra lớp, cơ sở vật chất không đầy đủ, CB-GV còn thiếu so với quy định, thiết bị dạy học còn hạn chế chưa đầy đủ cho độ tuổi 3-4 tuổi.</w:t>
      </w:r>
    </w:p>
    <w:p w:rsidR="000B7C5C" w:rsidRPr="00A37AEC" w:rsidRDefault="006122D4" w:rsidP="003E10AC">
      <w:pPr>
        <w:spacing w:before="120" w:after="120"/>
        <w:jc w:val="both"/>
        <w:rPr>
          <w:b/>
          <w:sz w:val="28"/>
          <w:szCs w:val="28"/>
        </w:rPr>
      </w:pPr>
      <w:r>
        <w:rPr>
          <w:b/>
          <w:sz w:val="28"/>
          <w:szCs w:val="28"/>
        </w:rPr>
        <w:t xml:space="preserve">      </w:t>
      </w:r>
      <w:r w:rsidR="000B7C5C" w:rsidRPr="00A37AEC">
        <w:rPr>
          <w:b/>
          <w:sz w:val="28"/>
          <w:szCs w:val="28"/>
        </w:rPr>
        <w:t>* Đề xuất:</w:t>
      </w:r>
    </w:p>
    <w:p w:rsidR="000B7C5C" w:rsidRDefault="006122D4" w:rsidP="003E10AC">
      <w:pPr>
        <w:spacing w:before="120" w:after="120"/>
        <w:ind w:firstLine="426"/>
        <w:jc w:val="both"/>
        <w:rPr>
          <w:sz w:val="28"/>
          <w:szCs w:val="28"/>
        </w:rPr>
      </w:pPr>
      <w:r>
        <w:rPr>
          <w:sz w:val="28"/>
          <w:szCs w:val="28"/>
        </w:rPr>
        <w:t xml:space="preserve">- </w:t>
      </w:r>
      <w:r w:rsidR="00474DE4">
        <w:rPr>
          <w:sz w:val="28"/>
          <w:szCs w:val="28"/>
        </w:rPr>
        <w:t>Cần có sự phối hợp và cung c</w:t>
      </w:r>
      <w:r w:rsidR="000B7C5C">
        <w:rPr>
          <w:sz w:val="28"/>
          <w:szCs w:val="28"/>
        </w:rPr>
        <w:t>ấp số liệu chính xác từ lực lượng xã hội và các ấp để đơn vị thực hiện tốt công tác phổ cập.</w:t>
      </w:r>
    </w:p>
    <w:p w:rsidR="000B7C5C" w:rsidRDefault="006122D4" w:rsidP="003E10AC">
      <w:pPr>
        <w:spacing w:before="120" w:after="120"/>
        <w:ind w:firstLine="426"/>
        <w:jc w:val="both"/>
        <w:rPr>
          <w:sz w:val="28"/>
          <w:szCs w:val="28"/>
        </w:rPr>
      </w:pPr>
      <w:r>
        <w:rPr>
          <w:sz w:val="28"/>
          <w:szCs w:val="28"/>
        </w:rPr>
        <w:t xml:space="preserve">- </w:t>
      </w:r>
      <w:r w:rsidR="000B7C5C">
        <w:rPr>
          <w:sz w:val="28"/>
          <w:szCs w:val="28"/>
        </w:rPr>
        <w:t>Trang bị máy móc, thiết bị cho đơn vị.</w:t>
      </w:r>
    </w:p>
    <w:p w:rsidR="000B7C5C" w:rsidRDefault="006122D4" w:rsidP="003E10AC">
      <w:pPr>
        <w:spacing w:before="120" w:after="120"/>
        <w:ind w:firstLine="426"/>
        <w:jc w:val="both"/>
        <w:rPr>
          <w:sz w:val="28"/>
          <w:szCs w:val="28"/>
        </w:rPr>
      </w:pPr>
      <w:r>
        <w:rPr>
          <w:sz w:val="28"/>
          <w:szCs w:val="28"/>
        </w:rPr>
        <w:t xml:space="preserve">- </w:t>
      </w:r>
      <w:r w:rsidR="000B7C5C">
        <w:rPr>
          <w:sz w:val="28"/>
          <w:szCs w:val="28"/>
        </w:rPr>
        <w:t>Tiếp tục tham mưu lãnh đạo ngành, địa phương về công tác xây dựng trường học ở quỹ đất mới mà địa phương đã dành để xây trường.</w:t>
      </w:r>
      <w:r w:rsidR="003E3470" w:rsidRPr="002D7EAF">
        <w:rPr>
          <w:sz w:val="28"/>
          <w:szCs w:val="28"/>
        </w:rPr>
        <w:t xml:space="preserve"> </w:t>
      </w:r>
    </w:p>
    <w:p w:rsidR="003E3470" w:rsidRPr="00073CA5" w:rsidRDefault="006122D4" w:rsidP="003E10AC">
      <w:pPr>
        <w:pStyle w:val="NormalWeb"/>
        <w:shd w:val="clear" w:color="auto" w:fill="FFFFFF"/>
        <w:spacing w:before="120" w:beforeAutospacing="0" w:after="120" w:afterAutospacing="0"/>
        <w:jc w:val="both"/>
        <w:rPr>
          <w:sz w:val="28"/>
          <w:szCs w:val="28"/>
        </w:rPr>
      </w:pPr>
      <w:r>
        <w:rPr>
          <w:rStyle w:val="Strong"/>
          <w:sz w:val="28"/>
          <w:szCs w:val="28"/>
        </w:rPr>
        <w:t xml:space="preserve">      </w:t>
      </w:r>
      <w:r w:rsidR="00A37AEC">
        <w:rPr>
          <w:rStyle w:val="Strong"/>
          <w:sz w:val="28"/>
          <w:szCs w:val="28"/>
        </w:rPr>
        <w:t>5</w:t>
      </w:r>
      <w:r w:rsidR="00352E99">
        <w:rPr>
          <w:rStyle w:val="Strong"/>
          <w:sz w:val="28"/>
          <w:szCs w:val="28"/>
        </w:rPr>
        <w:t>. Chất lượng</w:t>
      </w:r>
      <w:proofErr w:type="gramStart"/>
      <w:r w:rsidR="003E3470" w:rsidRPr="00073CA5">
        <w:rPr>
          <w:rStyle w:val="Strong"/>
          <w:sz w:val="28"/>
          <w:szCs w:val="28"/>
        </w:rPr>
        <w:t>,chăm</w:t>
      </w:r>
      <w:proofErr w:type="gramEnd"/>
      <w:r w:rsidR="003E3470" w:rsidRPr="00073CA5">
        <w:rPr>
          <w:rStyle w:val="Strong"/>
          <w:sz w:val="28"/>
          <w:szCs w:val="28"/>
        </w:rPr>
        <w:t xml:space="preserve"> sóc, giáo dục trẻ: </w:t>
      </w:r>
    </w:p>
    <w:p w:rsidR="00A37AEC" w:rsidRDefault="006122D4" w:rsidP="003E10AC">
      <w:pPr>
        <w:pStyle w:val="NormalWeb"/>
        <w:shd w:val="clear" w:color="auto" w:fill="FFFFFF"/>
        <w:spacing w:before="120" w:beforeAutospacing="0" w:after="120" w:afterAutospacing="0"/>
        <w:jc w:val="both"/>
        <w:rPr>
          <w:rStyle w:val="Strong"/>
          <w:sz w:val="28"/>
          <w:szCs w:val="28"/>
        </w:rPr>
      </w:pPr>
      <w:r>
        <w:rPr>
          <w:rStyle w:val="Strong"/>
          <w:sz w:val="28"/>
          <w:szCs w:val="28"/>
        </w:rPr>
        <w:t xml:space="preserve">      </w:t>
      </w:r>
      <w:proofErr w:type="gramStart"/>
      <w:r w:rsidR="00A37AEC">
        <w:rPr>
          <w:rStyle w:val="Strong"/>
          <w:sz w:val="28"/>
          <w:szCs w:val="28"/>
        </w:rPr>
        <w:t>a</w:t>
      </w:r>
      <w:proofErr w:type="gramEnd"/>
      <w:r w:rsidR="003E3470" w:rsidRPr="00073CA5">
        <w:rPr>
          <w:rStyle w:val="Strong"/>
          <w:sz w:val="28"/>
          <w:szCs w:val="28"/>
        </w:rPr>
        <w:t xml:space="preserve">. </w:t>
      </w:r>
      <w:r w:rsidR="00A37AEC">
        <w:rPr>
          <w:rStyle w:val="Strong"/>
          <w:sz w:val="28"/>
          <w:szCs w:val="28"/>
        </w:rPr>
        <w:t>Đảm bảo an toàn tuyệt đối về thể chất và tinh thần cho trẻ.</w:t>
      </w:r>
    </w:p>
    <w:p w:rsidR="00A37AEC" w:rsidRPr="006122D4" w:rsidRDefault="006122D4" w:rsidP="003E10AC">
      <w:pPr>
        <w:spacing w:before="120" w:after="120"/>
        <w:ind w:firstLine="426"/>
        <w:jc w:val="both"/>
        <w:rPr>
          <w:sz w:val="28"/>
          <w:szCs w:val="28"/>
        </w:rPr>
      </w:pPr>
      <w:r>
        <w:rPr>
          <w:sz w:val="28"/>
          <w:szCs w:val="28"/>
        </w:rPr>
        <w:t xml:space="preserve">- </w:t>
      </w:r>
      <w:r w:rsidR="006E0763" w:rsidRPr="006122D4">
        <w:rPr>
          <w:sz w:val="28"/>
          <w:szCs w:val="28"/>
        </w:rPr>
        <w:t xml:space="preserve">Đơn vị </w:t>
      </w:r>
      <w:r w:rsidR="00A37AEC" w:rsidRPr="006122D4">
        <w:rPr>
          <w:sz w:val="28"/>
          <w:szCs w:val="28"/>
        </w:rPr>
        <w:t xml:space="preserve">triển khai các văn bản chỉ đạo </w:t>
      </w:r>
      <w:proofErr w:type="gramStart"/>
      <w:r w:rsidR="00A37AEC" w:rsidRPr="006122D4">
        <w:rPr>
          <w:sz w:val="28"/>
          <w:szCs w:val="28"/>
        </w:rPr>
        <w:t>như :</w:t>
      </w:r>
      <w:proofErr w:type="gramEnd"/>
      <w:r w:rsidR="00A37AEC" w:rsidRPr="006122D4">
        <w:rPr>
          <w:sz w:val="28"/>
          <w:szCs w:val="28"/>
        </w:rPr>
        <w:t xml:space="preserve"> Triển khai cho CBGVNV về điều lệ trường MN, nội quy, quy chế đơn vị.</w:t>
      </w:r>
    </w:p>
    <w:p w:rsidR="001D2639" w:rsidRPr="006122D4" w:rsidRDefault="006122D4" w:rsidP="003E10AC">
      <w:pPr>
        <w:spacing w:before="120" w:after="120"/>
        <w:ind w:firstLine="426"/>
        <w:jc w:val="both"/>
        <w:rPr>
          <w:sz w:val="28"/>
          <w:szCs w:val="28"/>
        </w:rPr>
      </w:pPr>
      <w:r>
        <w:rPr>
          <w:sz w:val="28"/>
          <w:szCs w:val="28"/>
        </w:rPr>
        <w:t xml:space="preserve">- </w:t>
      </w:r>
      <w:r w:rsidR="001D2639" w:rsidRPr="006122D4">
        <w:rPr>
          <w:sz w:val="28"/>
          <w:szCs w:val="28"/>
        </w:rPr>
        <w:t xml:space="preserve">Công văn số 131/PGDĐT-MN ngày 09/9/2016 về việc tăng cường công tác đảm bảo </w:t>
      </w:r>
      <w:proofErr w:type="gramStart"/>
      <w:r w:rsidR="001D2639" w:rsidRPr="006122D4">
        <w:rPr>
          <w:sz w:val="28"/>
          <w:szCs w:val="28"/>
        </w:rPr>
        <w:t>an</w:t>
      </w:r>
      <w:proofErr w:type="gramEnd"/>
      <w:r w:rsidR="001D2639" w:rsidRPr="006122D4">
        <w:rPr>
          <w:sz w:val="28"/>
          <w:szCs w:val="28"/>
        </w:rPr>
        <w:t xml:space="preserve"> toàn, toàn diện cho trẻ trong các cơ sở GDMN.</w:t>
      </w:r>
    </w:p>
    <w:p w:rsidR="003114DD" w:rsidRPr="006122D4" w:rsidRDefault="006122D4" w:rsidP="003E10AC">
      <w:pPr>
        <w:spacing w:before="120" w:after="120"/>
        <w:ind w:firstLine="426"/>
        <w:jc w:val="both"/>
        <w:rPr>
          <w:sz w:val="28"/>
          <w:szCs w:val="28"/>
        </w:rPr>
      </w:pPr>
      <w:r>
        <w:rPr>
          <w:sz w:val="28"/>
          <w:szCs w:val="28"/>
        </w:rPr>
        <w:t xml:space="preserve">- </w:t>
      </w:r>
      <w:r w:rsidR="005244C6" w:rsidRPr="006122D4">
        <w:rPr>
          <w:sz w:val="28"/>
          <w:szCs w:val="28"/>
        </w:rPr>
        <w:t>Thông Tư</w:t>
      </w:r>
      <w:r w:rsidR="003114DD" w:rsidRPr="006122D4">
        <w:rPr>
          <w:sz w:val="28"/>
          <w:szCs w:val="28"/>
        </w:rPr>
        <w:t xml:space="preserve"> số 13/</w:t>
      </w:r>
      <w:r w:rsidR="005244C6" w:rsidRPr="006122D4">
        <w:rPr>
          <w:sz w:val="28"/>
          <w:szCs w:val="28"/>
        </w:rPr>
        <w:t>2010/TT-B</w:t>
      </w:r>
      <w:r w:rsidR="003114DD" w:rsidRPr="006122D4">
        <w:rPr>
          <w:sz w:val="28"/>
          <w:szCs w:val="28"/>
        </w:rPr>
        <w:t>GDĐT</w:t>
      </w:r>
      <w:r w:rsidR="005244C6" w:rsidRPr="006122D4">
        <w:rPr>
          <w:sz w:val="28"/>
          <w:szCs w:val="28"/>
        </w:rPr>
        <w:t xml:space="preserve"> ngày 15/4/2010 của Bộ trưởng Bộ Giáo dục ĐT quy định về xây dựng trường học an toàn, phòng tránh tai nạn thương tích cho trẻ.</w:t>
      </w:r>
    </w:p>
    <w:p w:rsidR="005244C6" w:rsidRPr="006122D4" w:rsidRDefault="006122D4" w:rsidP="003E10AC">
      <w:pPr>
        <w:spacing w:before="120" w:after="120"/>
        <w:ind w:firstLine="426"/>
        <w:jc w:val="both"/>
        <w:rPr>
          <w:sz w:val="28"/>
          <w:szCs w:val="28"/>
        </w:rPr>
      </w:pPr>
      <w:r>
        <w:rPr>
          <w:sz w:val="28"/>
          <w:szCs w:val="28"/>
        </w:rPr>
        <w:t xml:space="preserve">- </w:t>
      </w:r>
      <w:r w:rsidR="0001217F" w:rsidRPr="006122D4">
        <w:rPr>
          <w:sz w:val="28"/>
          <w:szCs w:val="28"/>
        </w:rPr>
        <w:t xml:space="preserve">Quán triệt tuyên truyền năng cao nhận thức trách nhiệm của CBGVNV trong công tác đảm bảo </w:t>
      </w:r>
      <w:proofErr w:type="gramStart"/>
      <w:r w:rsidR="0001217F" w:rsidRPr="006122D4">
        <w:rPr>
          <w:sz w:val="28"/>
          <w:szCs w:val="28"/>
        </w:rPr>
        <w:t>an</w:t>
      </w:r>
      <w:proofErr w:type="gramEnd"/>
      <w:r w:rsidR="0001217F" w:rsidRPr="006122D4">
        <w:rPr>
          <w:sz w:val="28"/>
          <w:szCs w:val="28"/>
        </w:rPr>
        <w:t xml:space="preserve"> toàn cho trẻ.</w:t>
      </w:r>
    </w:p>
    <w:p w:rsidR="0001217F" w:rsidRPr="006122D4" w:rsidRDefault="006122D4" w:rsidP="003E10AC">
      <w:pPr>
        <w:spacing w:before="120" w:after="120"/>
        <w:ind w:firstLine="426"/>
        <w:jc w:val="both"/>
        <w:rPr>
          <w:sz w:val="28"/>
          <w:szCs w:val="28"/>
        </w:rPr>
      </w:pPr>
      <w:r>
        <w:rPr>
          <w:sz w:val="28"/>
          <w:szCs w:val="28"/>
        </w:rPr>
        <w:t xml:space="preserve">- </w:t>
      </w:r>
      <w:r w:rsidR="0001217F" w:rsidRPr="006122D4">
        <w:rPr>
          <w:sz w:val="28"/>
          <w:szCs w:val="28"/>
        </w:rPr>
        <w:t xml:space="preserve">Thực hiện các bản cam kết không </w:t>
      </w:r>
      <w:proofErr w:type="gramStart"/>
      <w:r w:rsidR="0001217F" w:rsidRPr="006122D4">
        <w:rPr>
          <w:sz w:val="28"/>
          <w:szCs w:val="28"/>
        </w:rPr>
        <w:t>vi</w:t>
      </w:r>
      <w:proofErr w:type="gramEnd"/>
      <w:r w:rsidR="0001217F" w:rsidRPr="006122D4">
        <w:rPr>
          <w:sz w:val="28"/>
          <w:szCs w:val="28"/>
        </w:rPr>
        <w:t xml:space="preserve"> phạm đạo đức nhà giáo.</w:t>
      </w:r>
    </w:p>
    <w:p w:rsidR="0001217F" w:rsidRPr="006122D4" w:rsidRDefault="006122D4" w:rsidP="003E10AC">
      <w:pPr>
        <w:spacing w:before="120" w:after="120"/>
        <w:ind w:firstLine="426"/>
        <w:jc w:val="both"/>
        <w:rPr>
          <w:sz w:val="28"/>
          <w:szCs w:val="28"/>
        </w:rPr>
      </w:pPr>
      <w:r>
        <w:rPr>
          <w:sz w:val="28"/>
          <w:szCs w:val="28"/>
        </w:rPr>
        <w:lastRenderedPageBreak/>
        <w:t xml:space="preserve">- </w:t>
      </w:r>
      <w:r w:rsidR="0001217F" w:rsidRPr="006122D4">
        <w:rPr>
          <w:sz w:val="28"/>
          <w:szCs w:val="28"/>
        </w:rPr>
        <w:t xml:space="preserve">Thường xuyên kiểm tra các hoạt động, cơ sở vật chất, thiết bị dạy học, đồ dùng dạy học tu sửa và loại bỏ </w:t>
      </w:r>
      <w:r w:rsidR="007C095B" w:rsidRPr="006122D4">
        <w:rPr>
          <w:sz w:val="28"/>
          <w:szCs w:val="28"/>
        </w:rPr>
        <w:t>những đồ dùng đồ chơi thiết bị gây mất an toàn cho trẻ, bồi dưỡng đội ngũ CBGVNV về xây dựng môi trường lớp học an toàn, toàn diện cho trẻ phối hợp với y tế xây dựng kế hoạch tuyên truyền phòng chống dịch bệnh tại đơn vị.</w:t>
      </w:r>
    </w:p>
    <w:p w:rsidR="007C095B" w:rsidRPr="000B6115" w:rsidRDefault="000B6115" w:rsidP="003E10AC">
      <w:pPr>
        <w:spacing w:before="120" w:after="120"/>
        <w:jc w:val="both"/>
        <w:rPr>
          <w:b/>
          <w:sz w:val="28"/>
          <w:szCs w:val="28"/>
        </w:rPr>
      </w:pPr>
      <w:r>
        <w:rPr>
          <w:b/>
          <w:sz w:val="28"/>
          <w:szCs w:val="28"/>
        </w:rPr>
        <w:t xml:space="preserve">      </w:t>
      </w:r>
      <w:r w:rsidR="007C095B" w:rsidRPr="000B6115">
        <w:rPr>
          <w:b/>
          <w:sz w:val="28"/>
          <w:szCs w:val="28"/>
        </w:rPr>
        <w:t>* Kết quả:</w:t>
      </w:r>
    </w:p>
    <w:p w:rsidR="007C095B" w:rsidRPr="000B6115" w:rsidRDefault="000B6115" w:rsidP="003E10AC">
      <w:pPr>
        <w:spacing w:before="120" w:after="120"/>
        <w:ind w:firstLine="426"/>
        <w:jc w:val="both"/>
        <w:rPr>
          <w:sz w:val="28"/>
          <w:szCs w:val="28"/>
        </w:rPr>
      </w:pPr>
      <w:r>
        <w:rPr>
          <w:sz w:val="28"/>
          <w:szCs w:val="28"/>
        </w:rPr>
        <w:t xml:space="preserve">- </w:t>
      </w:r>
      <w:r w:rsidR="007C095B" w:rsidRPr="000B6115">
        <w:rPr>
          <w:sz w:val="28"/>
          <w:szCs w:val="28"/>
        </w:rPr>
        <w:t>Trong năm học không có dịch bệnh xảy ra.</w:t>
      </w:r>
    </w:p>
    <w:p w:rsidR="007C095B" w:rsidRPr="000B6115" w:rsidRDefault="000B6115" w:rsidP="003E10AC">
      <w:pPr>
        <w:spacing w:before="120" w:after="120"/>
        <w:ind w:firstLine="426"/>
        <w:jc w:val="both"/>
        <w:rPr>
          <w:sz w:val="28"/>
          <w:szCs w:val="28"/>
        </w:rPr>
      </w:pPr>
      <w:r>
        <w:rPr>
          <w:sz w:val="28"/>
          <w:szCs w:val="28"/>
        </w:rPr>
        <w:t xml:space="preserve">- </w:t>
      </w:r>
      <w:r w:rsidR="007C095B" w:rsidRPr="000B6115">
        <w:rPr>
          <w:sz w:val="28"/>
          <w:szCs w:val="28"/>
        </w:rPr>
        <w:t xml:space="preserve">Đảm bảo </w:t>
      </w:r>
      <w:proofErr w:type="gramStart"/>
      <w:r w:rsidR="007C095B" w:rsidRPr="000B6115">
        <w:rPr>
          <w:sz w:val="28"/>
          <w:szCs w:val="28"/>
        </w:rPr>
        <w:t>an</w:t>
      </w:r>
      <w:proofErr w:type="gramEnd"/>
      <w:r w:rsidR="007C095B" w:rsidRPr="000B6115">
        <w:rPr>
          <w:sz w:val="28"/>
          <w:szCs w:val="28"/>
        </w:rPr>
        <w:t xml:space="preserve"> toàn toàn diện cho trẻ.</w:t>
      </w:r>
    </w:p>
    <w:p w:rsidR="007C095B" w:rsidRPr="000B6115" w:rsidRDefault="000B6115" w:rsidP="003E10AC">
      <w:pPr>
        <w:spacing w:before="120" w:after="120"/>
        <w:ind w:firstLine="426"/>
        <w:jc w:val="both"/>
        <w:rPr>
          <w:sz w:val="28"/>
          <w:szCs w:val="28"/>
        </w:rPr>
      </w:pPr>
      <w:r>
        <w:rPr>
          <w:sz w:val="28"/>
          <w:szCs w:val="28"/>
        </w:rPr>
        <w:t xml:space="preserve">- </w:t>
      </w:r>
      <w:r w:rsidR="007C095B" w:rsidRPr="000B6115">
        <w:rPr>
          <w:sz w:val="28"/>
          <w:szCs w:val="28"/>
        </w:rPr>
        <w:t xml:space="preserve">GV không </w:t>
      </w:r>
      <w:proofErr w:type="gramStart"/>
      <w:r w:rsidR="007C095B" w:rsidRPr="000B6115">
        <w:rPr>
          <w:sz w:val="28"/>
          <w:szCs w:val="28"/>
        </w:rPr>
        <w:t>vi</w:t>
      </w:r>
      <w:proofErr w:type="gramEnd"/>
      <w:r w:rsidR="007C095B" w:rsidRPr="000B6115">
        <w:rPr>
          <w:sz w:val="28"/>
          <w:szCs w:val="28"/>
        </w:rPr>
        <w:t xml:space="preserve"> phạm nội quy, quy chế chuyên môn, quy chế nhà trường,</w:t>
      </w:r>
    </w:p>
    <w:p w:rsidR="007C095B" w:rsidRPr="000B6115" w:rsidRDefault="000B6115" w:rsidP="003E10AC">
      <w:pPr>
        <w:spacing w:before="120" w:after="120"/>
        <w:ind w:firstLine="426"/>
        <w:jc w:val="both"/>
        <w:rPr>
          <w:sz w:val="28"/>
          <w:szCs w:val="28"/>
        </w:rPr>
      </w:pPr>
      <w:r>
        <w:rPr>
          <w:sz w:val="28"/>
          <w:szCs w:val="28"/>
        </w:rPr>
        <w:t xml:space="preserve">- </w:t>
      </w:r>
      <w:r w:rsidR="007C095B" w:rsidRPr="000B6115">
        <w:rPr>
          <w:sz w:val="28"/>
          <w:szCs w:val="28"/>
        </w:rPr>
        <w:t>Thực hiện tốt các công văn chỉ đạo của ngành, địa phương, đơn vị.</w:t>
      </w:r>
    </w:p>
    <w:p w:rsidR="009E1FB7" w:rsidRPr="000B6115" w:rsidRDefault="000B6115" w:rsidP="003E10AC">
      <w:pPr>
        <w:spacing w:before="120" w:after="120"/>
        <w:jc w:val="both"/>
        <w:rPr>
          <w:b/>
          <w:sz w:val="28"/>
          <w:szCs w:val="28"/>
        </w:rPr>
      </w:pPr>
      <w:r>
        <w:rPr>
          <w:b/>
          <w:sz w:val="28"/>
          <w:szCs w:val="28"/>
        </w:rPr>
        <w:t xml:space="preserve">     </w:t>
      </w:r>
      <w:r w:rsidR="007C095B" w:rsidRPr="000B6115">
        <w:rPr>
          <w:b/>
          <w:sz w:val="28"/>
          <w:szCs w:val="28"/>
        </w:rPr>
        <w:t>b. Năng cao chất lượng công tác nuôi dưỡng và chăm sóc</w:t>
      </w:r>
      <w:r w:rsidR="009E1FB7" w:rsidRPr="000B6115">
        <w:rPr>
          <w:b/>
          <w:sz w:val="28"/>
          <w:szCs w:val="28"/>
        </w:rPr>
        <w:t>.</w:t>
      </w:r>
    </w:p>
    <w:p w:rsidR="00D45927" w:rsidRPr="00C4300F" w:rsidRDefault="000B6115" w:rsidP="003E10AC">
      <w:pPr>
        <w:spacing w:before="120" w:after="120"/>
        <w:ind w:firstLine="426"/>
        <w:jc w:val="both"/>
        <w:rPr>
          <w:sz w:val="28"/>
          <w:szCs w:val="28"/>
        </w:rPr>
      </w:pPr>
      <w:r>
        <w:rPr>
          <w:sz w:val="28"/>
          <w:szCs w:val="28"/>
        </w:rPr>
        <w:t xml:space="preserve">- </w:t>
      </w:r>
      <w:r w:rsidR="009E1FB7" w:rsidRPr="00C4300F">
        <w:rPr>
          <w:sz w:val="28"/>
          <w:szCs w:val="28"/>
        </w:rPr>
        <w:t>Đẩy mạnh chất lượng bửa ăn bán trú, bếp ăn bán trú, mức ăn 20.000đ/ngày/trẻ, xây dựng thực đơn phong phú và đúng định lượng cân đối về các chất dinh dưỡng.</w:t>
      </w:r>
    </w:p>
    <w:p w:rsidR="00D45927" w:rsidRPr="00C4300F" w:rsidRDefault="000B6115" w:rsidP="003E10AC">
      <w:pPr>
        <w:spacing w:before="120" w:after="120"/>
        <w:ind w:firstLine="426"/>
        <w:jc w:val="both"/>
        <w:rPr>
          <w:sz w:val="28"/>
          <w:szCs w:val="28"/>
        </w:rPr>
      </w:pPr>
      <w:r>
        <w:rPr>
          <w:sz w:val="28"/>
          <w:szCs w:val="28"/>
        </w:rPr>
        <w:t xml:space="preserve">- </w:t>
      </w:r>
      <w:proofErr w:type="gramStart"/>
      <w:r w:rsidR="00D45927" w:rsidRPr="00C4300F">
        <w:rPr>
          <w:sz w:val="28"/>
          <w:szCs w:val="28"/>
        </w:rPr>
        <w:t>Ăn</w:t>
      </w:r>
      <w:proofErr w:type="gramEnd"/>
      <w:r w:rsidR="00D45927" w:rsidRPr="00C4300F">
        <w:rPr>
          <w:sz w:val="28"/>
          <w:szCs w:val="28"/>
        </w:rPr>
        <w:t xml:space="preserve"> đầy đủ các chất đảm bảo công tác điều tra khẩu phần ăn đảm bảo vệ sinh ATTP.</w:t>
      </w:r>
    </w:p>
    <w:p w:rsidR="00D45927" w:rsidRPr="00C4300F" w:rsidRDefault="000B6115" w:rsidP="003E10AC">
      <w:pPr>
        <w:spacing w:before="120" w:after="120"/>
        <w:ind w:firstLine="426"/>
        <w:jc w:val="both"/>
        <w:rPr>
          <w:sz w:val="28"/>
          <w:szCs w:val="28"/>
        </w:rPr>
      </w:pPr>
      <w:r>
        <w:rPr>
          <w:sz w:val="28"/>
          <w:szCs w:val="28"/>
        </w:rPr>
        <w:t xml:space="preserve">- </w:t>
      </w:r>
      <w:r w:rsidR="00D45927" w:rsidRPr="00C4300F">
        <w:rPr>
          <w:sz w:val="28"/>
          <w:szCs w:val="28"/>
        </w:rPr>
        <w:t xml:space="preserve">Thực hiện nấu </w:t>
      </w:r>
      <w:proofErr w:type="gramStart"/>
      <w:r w:rsidR="00D45927" w:rsidRPr="00C4300F">
        <w:rPr>
          <w:sz w:val="28"/>
          <w:szCs w:val="28"/>
        </w:rPr>
        <w:t>ăn</w:t>
      </w:r>
      <w:proofErr w:type="gramEnd"/>
      <w:r w:rsidR="00D45927" w:rsidRPr="00C4300F">
        <w:rPr>
          <w:sz w:val="28"/>
          <w:szCs w:val="28"/>
        </w:rPr>
        <w:t xml:space="preserve"> đảm bảo VSATTP, có giấy chứng nhận bếp ăn VSATTP, giấy chứng nhận cấp dưỡng có kiến thức về VSATTP. Cho GV, cấp dưỡng khám sức khỏe định kỳ để phát hiện bệnh lây nhiễm, ký hợp đồng thực phẩm có uy tính chất lượng, nguồn góc rõ ràng.</w:t>
      </w:r>
    </w:p>
    <w:p w:rsidR="00847066" w:rsidRPr="00F20741" w:rsidRDefault="000B6115" w:rsidP="003E10AC">
      <w:pPr>
        <w:spacing w:before="120" w:after="120"/>
        <w:ind w:firstLine="426"/>
        <w:jc w:val="both"/>
        <w:rPr>
          <w:sz w:val="28"/>
          <w:szCs w:val="28"/>
        </w:rPr>
      </w:pPr>
      <w:r>
        <w:rPr>
          <w:sz w:val="28"/>
          <w:szCs w:val="28"/>
        </w:rPr>
        <w:t xml:space="preserve">- </w:t>
      </w:r>
      <w:r w:rsidR="00847066" w:rsidRPr="00F20741">
        <w:rPr>
          <w:sz w:val="28"/>
          <w:szCs w:val="28"/>
        </w:rPr>
        <w:t xml:space="preserve">Trẻ được cân đo </w:t>
      </w:r>
      <w:proofErr w:type="gramStart"/>
      <w:r w:rsidR="00847066" w:rsidRPr="00F20741">
        <w:rPr>
          <w:sz w:val="28"/>
          <w:szCs w:val="28"/>
        </w:rPr>
        <w:t>theo</w:t>
      </w:r>
      <w:proofErr w:type="gramEnd"/>
      <w:r w:rsidR="00847066" w:rsidRPr="00F20741">
        <w:rPr>
          <w:sz w:val="28"/>
          <w:szCs w:val="28"/>
        </w:rPr>
        <w:t xml:space="preserve"> quý đối với trẻ mẫu giáo.</w:t>
      </w:r>
    </w:p>
    <w:p w:rsidR="00847066" w:rsidRPr="00F20741" w:rsidRDefault="000B6115" w:rsidP="003E10AC">
      <w:pPr>
        <w:spacing w:before="120" w:after="120"/>
        <w:ind w:firstLine="426"/>
        <w:jc w:val="both"/>
        <w:rPr>
          <w:sz w:val="28"/>
          <w:szCs w:val="28"/>
        </w:rPr>
      </w:pPr>
      <w:r>
        <w:rPr>
          <w:sz w:val="28"/>
          <w:szCs w:val="28"/>
        </w:rPr>
        <w:t xml:space="preserve">- </w:t>
      </w:r>
      <w:r w:rsidR="00847066" w:rsidRPr="00F20741">
        <w:rPr>
          <w:sz w:val="28"/>
          <w:szCs w:val="28"/>
        </w:rPr>
        <w:t xml:space="preserve">Trẻ được cân đo theo tháng đối với trẻ nhóm </w:t>
      </w:r>
      <w:r w:rsidR="00237F65" w:rsidRPr="00F20741">
        <w:rPr>
          <w:sz w:val="28"/>
          <w:szCs w:val="28"/>
        </w:rPr>
        <w:t xml:space="preserve">trẻ và trẻ mẫu giáo có sức </w:t>
      </w:r>
      <w:proofErr w:type="gramStart"/>
      <w:r w:rsidR="00237F65" w:rsidRPr="00F20741">
        <w:rPr>
          <w:sz w:val="28"/>
          <w:szCs w:val="28"/>
        </w:rPr>
        <w:t>khỏe  không</w:t>
      </w:r>
      <w:proofErr w:type="gramEnd"/>
      <w:r w:rsidR="00237F65" w:rsidRPr="00F20741">
        <w:rPr>
          <w:sz w:val="28"/>
          <w:szCs w:val="28"/>
        </w:rPr>
        <w:t xml:space="preserve"> bình thường, có công bố kết quả và có xây dựng biện pháp cụ thể từng nhóm lớp để giảm số lượng trẻ phát triển không bình thường.</w:t>
      </w:r>
    </w:p>
    <w:p w:rsidR="00237F65" w:rsidRPr="00F20741" w:rsidRDefault="000B6115" w:rsidP="003E10AC">
      <w:pPr>
        <w:spacing w:before="120" w:after="120"/>
        <w:ind w:firstLine="426"/>
        <w:jc w:val="both"/>
        <w:rPr>
          <w:sz w:val="28"/>
          <w:szCs w:val="28"/>
        </w:rPr>
      </w:pPr>
      <w:r>
        <w:rPr>
          <w:sz w:val="28"/>
          <w:szCs w:val="28"/>
        </w:rPr>
        <w:t xml:space="preserve">- </w:t>
      </w:r>
      <w:r w:rsidR="00237F65" w:rsidRPr="00F20741">
        <w:rPr>
          <w:sz w:val="28"/>
          <w:szCs w:val="28"/>
        </w:rPr>
        <w:t>Triển khai thông tư số 13/2016</w:t>
      </w:r>
      <w:r w:rsidR="00213434" w:rsidRPr="00F20741">
        <w:rPr>
          <w:sz w:val="28"/>
          <w:szCs w:val="28"/>
        </w:rPr>
        <w:t>/TTLT-BYT-BGDĐT ngày 12/05/</w:t>
      </w:r>
      <w:proofErr w:type="gramStart"/>
      <w:r w:rsidR="00213434" w:rsidRPr="00F20741">
        <w:rPr>
          <w:sz w:val="28"/>
          <w:szCs w:val="28"/>
        </w:rPr>
        <w:t xml:space="preserve">2016 </w:t>
      </w:r>
      <w:r w:rsidR="00237F65" w:rsidRPr="00F20741">
        <w:rPr>
          <w:sz w:val="28"/>
          <w:szCs w:val="28"/>
        </w:rPr>
        <w:t xml:space="preserve"> về</w:t>
      </w:r>
      <w:proofErr w:type="gramEnd"/>
      <w:r w:rsidR="00237F65" w:rsidRPr="00F20741">
        <w:rPr>
          <w:sz w:val="28"/>
          <w:szCs w:val="28"/>
        </w:rPr>
        <w:t xml:space="preserve"> công tác y tế trường học thực hiện công tác phòng chống dịch bệnh cho trẻ tại đơn vị. Y tế trường học xây dựng </w:t>
      </w:r>
      <w:r w:rsidR="00213434" w:rsidRPr="00F20741">
        <w:rPr>
          <w:sz w:val="28"/>
          <w:szCs w:val="28"/>
        </w:rPr>
        <w:t xml:space="preserve">kế hoạch triển khai đến CBGVNV và xây dựng nội dung tuyên truyền kịp thời </w:t>
      </w:r>
      <w:proofErr w:type="gramStart"/>
      <w:r w:rsidR="00213434" w:rsidRPr="00F20741">
        <w:rPr>
          <w:sz w:val="28"/>
          <w:szCs w:val="28"/>
        </w:rPr>
        <w:t>theo</w:t>
      </w:r>
      <w:proofErr w:type="gramEnd"/>
      <w:r w:rsidR="00213434" w:rsidRPr="00F20741">
        <w:rPr>
          <w:sz w:val="28"/>
          <w:szCs w:val="28"/>
        </w:rPr>
        <w:t xml:space="preserve"> tình hình và theo kế hoạch cho phụ huynh và CBGV nắm.</w:t>
      </w:r>
    </w:p>
    <w:p w:rsidR="00237F65" w:rsidRPr="003E10AC" w:rsidRDefault="003E10AC" w:rsidP="003E10AC">
      <w:pPr>
        <w:spacing w:before="120" w:after="120"/>
        <w:jc w:val="both"/>
        <w:rPr>
          <w:b/>
          <w:sz w:val="28"/>
          <w:szCs w:val="28"/>
        </w:rPr>
      </w:pPr>
      <w:r>
        <w:rPr>
          <w:b/>
          <w:sz w:val="28"/>
          <w:szCs w:val="28"/>
        </w:rPr>
        <w:t xml:space="preserve">     </w:t>
      </w:r>
      <w:r w:rsidR="00213434" w:rsidRPr="003E10AC">
        <w:rPr>
          <w:b/>
          <w:sz w:val="28"/>
          <w:szCs w:val="28"/>
        </w:rPr>
        <w:t>* Kết quả:</w:t>
      </w:r>
    </w:p>
    <w:p w:rsidR="00C4300F" w:rsidRPr="00F20741" w:rsidRDefault="00C4300F" w:rsidP="003E10AC">
      <w:pPr>
        <w:spacing w:before="120" w:after="120"/>
        <w:ind w:firstLine="426"/>
        <w:jc w:val="both"/>
        <w:rPr>
          <w:sz w:val="28"/>
          <w:szCs w:val="28"/>
        </w:rPr>
      </w:pPr>
      <w:r>
        <w:rPr>
          <w:sz w:val="28"/>
          <w:szCs w:val="28"/>
        </w:rPr>
        <w:t xml:space="preserve">+ </w:t>
      </w:r>
      <w:r w:rsidRPr="00F20741">
        <w:rPr>
          <w:sz w:val="28"/>
          <w:szCs w:val="28"/>
        </w:rPr>
        <w:t xml:space="preserve">Đơn vị được cấp giấy chứng nhận bếp </w:t>
      </w:r>
      <w:proofErr w:type="gramStart"/>
      <w:r w:rsidRPr="00F20741">
        <w:rPr>
          <w:sz w:val="28"/>
          <w:szCs w:val="28"/>
        </w:rPr>
        <w:t>ăn</w:t>
      </w:r>
      <w:proofErr w:type="gramEnd"/>
      <w:r w:rsidRPr="00F20741">
        <w:rPr>
          <w:sz w:val="28"/>
          <w:szCs w:val="28"/>
        </w:rPr>
        <w:t xml:space="preserve"> đảm bảo VSATTP.</w:t>
      </w:r>
    </w:p>
    <w:p w:rsidR="00C4300F" w:rsidRPr="00F20741" w:rsidRDefault="00C4300F" w:rsidP="003E10AC">
      <w:pPr>
        <w:spacing w:before="120" w:after="120"/>
        <w:ind w:firstLine="426"/>
        <w:jc w:val="both"/>
        <w:rPr>
          <w:sz w:val="28"/>
          <w:szCs w:val="28"/>
        </w:rPr>
      </w:pPr>
      <w:r>
        <w:rPr>
          <w:sz w:val="28"/>
          <w:szCs w:val="28"/>
        </w:rPr>
        <w:t xml:space="preserve">+ </w:t>
      </w:r>
      <w:r w:rsidRPr="00F20741">
        <w:rPr>
          <w:sz w:val="28"/>
          <w:szCs w:val="28"/>
        </w:rPr>
        <w:t xml:space="preserve">Cấp dưỡng đủ sức khỏe, kiến thức nấu </w:t>
      </w:r>
      <w:proofErr w:type="gramStart"/>
      <w:r w:rsidRPr="00F20741">
        <w:rPr>
          <w:sz w:val="28"/>
          <w:szCs w:val="28"/>
        </w:rPr>
        <w:t>ăn</w:t>
      </w:r>
      <w:proofErr w:type="gramEnd"/>
      <w:r w:rsidRPr="00F20741">
        <w:rPr>
          <w:sz w:val="28"/>
          <w:szCs w:val="28"/>
        </w:rPr>
        <w:t xml:space="preserve"> VSATTP.</w:t>
      </w:r>
    </w:p>
    <w:p w:rsidR="00C4300F" w:rsidRPr="00F20741" w:rsidRDefault="00C4300F" w:rsidP="003E10AC">
      <w:pPr>
        <w:spacing w:before="120" w:after="120"/>
        <w:ind w:firstLine="426"/>
        <w:jc w:val="both"/>
        <w:rPr>
          <w:sz w:val="28"/>
          <w:szCs w:val="28"/>
        </w:rPr>
      </w:pPr>
      <w:r>
        <w:rPr>
          <w:sz w:val="28"/>
          <w:szCs w:val="28"/>
        </w:rPr>
        <w:t xml:space="preserve">+ </w:t>
      </w:r>
      <w:r w:rsidRPr="00F20741">
        <w:rPr>
          <w:sz w:val="28"/>
          <w:szCs w:val="28"/>
        </w:rPr>
        <w:t>Không xảy ra ngộ độc tại đơn vị.</w:t>
      </w:r>
    </w:p>
    <w:p w:rsidR="00C4300F" w:rsidRPr="00F20741" w:rsidRDefault="00C4300F" w:rsidP="003E10AC">
      <w:pPr>
        <w:spacing w:before="120" w:after="120"/>
        <w:ind w:firstLine="426"/>
        <w:jc w:val="both"/>
        <w:rPr>
          <w:sz w:val="28"/>
          <w:szCs w:val="28"/>
        </w:rPr>
      </w:pPr>
      <w:r>
        <w:rPr>
          <w:sz w:val="28"/>
          <w:szCs w:val="28"/>
        </w:rPr>
        <w:t xml:space="preserve">+ </w:t>
      </w:r>
      <w:r w:rsidRPr="00F20741">
        <w:rPr>
          <w:sz w:val="28"/>
          <w:szCs w:val="28"/>
        </w:rPr>
        <w:t xml:space="preserve">100% trẻ được theo </w:t>
      </w:r>
      <w:proofErr w:type="gramStart"/>
      <w:r w:rsidRPr="00F20741">
        <w:rPr>
          <w:sz w:val="28"/>
          <w:szCs w:val="28"/>
        </w:rPr>
        <w:t>dõi  sức</w:t>
      </w:r>
      <w:proofErr w:type="gramEnd"/>
      <w:r w:rsidRPr="00F20741">
        <w:rPr>
          <w:sz w:val="28"/>
          <w:szCs w:val="28"/>
        </w:rPr>
        <w:t xml:space="preserve"> khỏe bằng biểu đồ tăng trưởng.</w:t>
      </w:r>
    </w:p>
    <w:p w:rsidR="00C4300F" w:rsidRPr="00C4300F" w:rsidRDefault="00C4300F" w:rsidP="003E10AC">
      <w:pPr>
        <w:spacing w:before="120" w:after="120"/>
        <w:ind w:firstLine="426"/>
        <w:jc w:val="both"/>
        <w:rPr>
          <w:sz w:val="28"/>
          <w:szCs w:val="28"/>
        </w:rPr>
      </w:pPr>
      <w:r>
        <w:rPr>
          <w:sz w:val="28"/>
          <w:szCs w:val="28"/>
        </w:rPr>
        <w:t xml:space="preserve">+ </w:t>
      </w:r>
      <w:r w:rsidRPr="00F20741">
        <w:rPr>
          <w:sz w:val="28"/>
          <w:szCs w:val="28"/>
        </w:rPr>
        <w:t>100%</w:t>
      </w:r>
      <w:r>
        <w:rPr>
          <w:sz w:val="28"/>
          <w:szCs w:val="28"/>
        </w:rPr>
        <w:t xml:space="preserve"> trẻ được khám sức khỏe định kỳ</w:t>
      </w:r>
      <w:r w:rsidRPr="00F20741">
        <w:rPr>
          <w:sz w:val="28"/>
          <w:szCs w:val="28"/>
        </w:rPr>
        <w:t xml:space="preserve"> lần/ năm. </w:t>
      </w:r>
      <w:proofErr w:type="gramStart"/>
      <w:r w:rsidRPr="00F20741">
        <w:rPr>
          <w:sz w:val="28"/>
          <w:szCs w:val="28"/>
        </w:rPr>
        <w:t>Lần đầu tháng 9, lần 2 tháng 1 có báo kết quả về PGD.</w:t>
      </w:r>
      <w:proofErr w:type="gramEnd"/>
    </w:p>
    <w:p w:rsidR="00213434" w:rsidRPr="00C4300F" w:rsidRDefault="00C4300F" w:rsidP="003E10AC">
      <w:pPr>
        <w:spacing w:before="120" w:after="120"/>
        <w:ind w:firstLine="426"/>
        <w:jc w:val="both"/>
        <w:rPr>
          <w:sz w:val="28"/>
          <w:szCs w:val="28"/>
        </w:rPr>
      </w:pPr>
      <w:r>
        <w:rPr>
          <w:sz w:val="28"/>
          <w:szCs w:val="28"/>
        </w:rPr>
        <w:t xml:space="preserve">+ </w:t>
      </w:r>
      <w:r w:rsidR="00213434" w:rsidRPr="00C4300F">
        <w:rPr>
          <w:sz w:val="28"/>
          <w:szCs w:val="28"/>
        </w:rPr>
        <w:t>Trong năm không có dịch bệnh xảy ra tại đơn vị.</w:t>
      </w:r>
    </w:p>
    <w:p w:rsidR="00213434" w:rsidRPr="00C4300F" w:rsidRDefault="00C4300F" w:rsidP="003E10AC">
      <w:pPr>
        <w:spacing w:before="120" w:after="120"/>
        <w:ind w:firstLine="426"/>
        <w:jc w:val="both"/>
        <w:rPr>
          <w:sz w:val="28"/>
          <w:szCs w:val="28"/>
        </w:rPr>
      </w:pPr>
      <w:r>
        <w:rPr>
          <w:sz w:val="28"/>
          <w:szCs w:val="28"/>
        </w:rPr>
        <w:lastRenderedPageBreak/>
        <w:t xml:space="preserve">+ </w:t>
      </w:r>
      <w:r w:rsidR="00D0271A" w:rsidRPr="00C4300F">
        <w:rPr>
          <w:sz w:val="28"/>
          <w:szCs w:val="28"/>
        </w:rPr>
        <w:t xml:space="preserve">Tỉ lệ chuyên cần của đơn </w:t>
      </w:r>
      <w:proofErr w:type="gramStart"/>
      <w:r w:rsidR="00D0271A" w:rsidRPr="00C4300F">
        <w:rPr>
          <w:sz w:val="28"/>
          <w:szCs w:val="28"/>
        </w:rPr>
        <w:t>vị :</w:t>
      </w:r>
      <w:proofErr w:type="gramEnd"/>
      <w:r w:rsidR="00D0271A" w:rsidRPr="00C4300F">
        <w:rPr>
          <w:sz w:val="28"/>
          <w:szCs w:val="28"/>
        </w:rPr>
        <w:t xml:space="preserve"> 92.2%</w:t>
      </w:r>
    </w:p>
    <w:p w:rsidR="00847066" w:rsidRPr="00C4300F" w:rsidRDefault="00D0271A" w:rsidP="003E10AC">
      <w:pPr>
        <w:spacing w:before="120" w:after="120"/>
        <w:ind w:firstLine="426"/>
        <w:jc w:val="both"/>
        <w:rPr>
          <w:b/>
          <w:sz w:val="28"/>
          <w:szCs w:val="28"/>
        </w:rPr>
      </w:pPr>
      <w:proofErr w:type="gramStart"/>
      <w:r w:rsidRPr="00C4300F">
        <w:rPr>
          <w:b/>
          <w:sz w:val="28"/>
          <w:szCs w:val="28"/>
        </w:rPr>
        <w:t>c</w:t>
      </w:r>
      <w:proofErr w:type="gramEnd"/>
      <w:r w:rsidRPr="00C4300F">
        <w:rPr>
          <w:b/>
          <w:sz w:val="28"/>
          <w:szCs w:val="28"/>
        </w:rPr>
        <w:t>.</w:t>
      </w:r>
      <w:r w:rsidR="00C4300F" w:rsidRPr="00C4300F">
        <w:rPr>
          <w:b/>
          <w:sz w:val="28"/>
          <w:szCs w:val="28"/>
        </w:rPr>
        <w:t xml:space="preserve"> </w:t>
      </w:r>
      <w:r w:rsidRPr="00C4300F">
        <w:rPr>
          <w:b/>
          <w:sz w:val="28"/>
          <w:szCs w:val="28"/>
        </w:rPr>
        <w:t>Đổi mới hoạt động chăm sóc, giáo dục, năng cao chất lượng thực hiện chương trình GDMN.</w:t>
      </w:r>
    </w:p>
    <w:p w:rsidR="00847066" w:rsidRPr="005E2DE2" w:rsidRDefault="00C4300F" w:rsidP="003E10AC">
      <w:pPr>
        <w:spacing w:before="120" w:after="120"/>
        <w:jc w:val="both"/>
        <w:rPr>
          <w:sz w:val="28"/>
          <w:szCs w:val="28"/>
        </w:rPr>
      </w:pPr>
      <w:r>
        <w:rPr>
          <w:sz w:val="28"/>
          <w:szCs w:val="28"/>
        </w:rPr>
        <w:t xml:space="preserve">       </w:t>
      </w:r>
      <w:r w:rsidR="004C6D80" w:rsidRPr="005E2DE2">
        <w:rPr>
          <w:sz w:val="28"/>
          <w:szCs w:val="28"/>
        </w:rPr>
        <w:t xml:space="preserve">Chất lượng đội ngũ và kỹ năng nghề nghiệp của giáo viên và cán bộ quản </w:t>
      </w:r>
      <w:proofErr w:type="gramStart"/>
      <w:r w:rsidR="004C6D80" w:rsidRPr="005E2DE2">
        <w:rPr>
          <w:sz w:val="28"/>
          <w:szCs w:val="28"/>
        </w:rPr>
        <w:t>lý(</w:t>
      </w:r>
      <w:proofErr w:type="gramEnd"/>
      <w:r w:rsidR="004C6D80" w:rsidRPr="005E2DE2">
        <w:rPr>
          <w:sz w:val="28"/>
          <w:szCs w:val="28"/>
        </w:rPr>
        <w:t xml:space="preserve"> CBQL)</w:t>
      </w:r>
    </w:p>
    <w:p w:rsidR="005E2DE2" w:rsidRPr="00614B84" w:rsidRDefault="00614B84" w:rsidP="003E10AC">
      <w:pPr>
        <w:spacing w:before="120" w:after="120"/>
        <w:jc w:val="both"/>
        <w:rPr>
          <w:sz w:val="28"/>
          <w:szCs w:val="28"/>
        </w:rPr>
      </w:pPr>
      <w:r>
        <w:rPr>
          <w:b/>
          <w:sz w:val="28"/>
          <w:szCs w:val="28"/>
        </w:rPr>
        <w:t xml:space="preserve">         </w:t>
      </w:r>
      <w:r w:rsidR="00C65B9D">
        <w:rPr>
          <w:sz w:val="28"/>
          <w:szCs w:val="28"/>
        </w:rPr>
        <w:t>*</w:t>
      </w:r>
      <w:r w:rsidRPr="00614B84">
        <w:rPr>
          <w:sz w:val="28"/>
          <w:szCs w:val="28"/>
        </w:rPr>
        <w:t xml:space="preserve"> </w:t>
      </w:r>
      <w:r w:rsidR="005E2DE2" w:rsidRPr="00614B84">
        <w:rPr>
          <w:sz w:val="28"/>
          <w:szCs w:val="28"/>
        </w:rPr>
        <w:t>Đối với giáo viên và CBQL:</w:t>
      </w:r>
    </w:p>
    <w:p w:rsidR="002D4A1E" w:rsidRDefault="00C4300F" w:rsidP="003E10AC">
      <w:pPr>
        <w:tabs>
          <w:tab w:val="left" w:pos="567"/>
        </w:tabs>
        <w:spacing w:before="120" w:after="120"/>
        <w:ind w:left="-142" w:firstLine="568"/>
        <w:jc w:val="both"/>
        <w:rPr>
          <w:color w:val="242B2D"/>
          <w:sz w:val="28"/>
          <w:szCs w:val="28"/>
        </w:rPr>
      </w:pPr>
      <w:r>
        <w:rPr>
          <w:color w:val="242B2D"/>
          <w:sz w:val="28"/>
          <w:szCs w:val="28"/>
        </w:rPr>
        <w:t xml:space="preserve">- </w:t>
      </w:r>
      <w:r w:rsidR="005E2DE2" w:rsidRPr="00F20741">
        <w:rPr>
          <w:color w:val="242B2D"/>
          <w:sz w:val="28"/>
          <w:szCs w:val="28"/>
        </w:rPr>
        <w:t xml:space="preserve">Tất cả cán bộ giáo </w:t>
      </w:r>
      <w:proofErr w:type="gramStart"/>
      <w:r w:rsidR="005E2DE2" w:rsidRPr="00F20741">
        <w:rPr>
          <w:color w:val="242B2D"/>
          <w:sz w:val="28"/>
          <w:szCs w:val="28"/>
        </w:rPr>
        <w:t>viên  đã</w:t>
      </w:r>
      <w:proofErr w:type="gramEnd"/>
      <w:r w:rsidR="005E2DE2" w:rsidRPr="00F20741">
        <w:rPr>
          <w:color w:val="242B2D"/>
          <w:sz w:val="28"/>
          <w:szCs w:val="28"/>
        </w:rPr>
        <w:t xml:space="preserve"> nắm vững cách xây dựng mục tiêu nội dung và kế hoạch hoạt động của từng độ tuổi, từng chủ đề cụ thể chi tiết và tiến hành soạn giảng phù hợp với khung của chương trình và điều kiện thực tế của trường, chủ động linh hoạt sáng tạo trong phương pháp tổ chức các hoạt động giáo dục và thiết kế các hoạt động theo sự hứng thú của trẻ làm cho tiết dạy sinh động, hiệu quả. </w:t>
      </w:r>
      <w:r w:rsidR="002D4A1E">
        <w:rPr>
          <w:color w:val="242B2D"/>
          <w:sz w:val="28"/>
          <w:szCs w:val="28"/>
        </w:rPr>
        <w:t xml:space="preserve">                                                                                            </w:t>
      </w:r>
    </w:p>
    <w:p w:rsidR="00847066" w:rsidRPr="00F20741" w:rsidRDefault="00C4300F" w:rsidP="003E10AC">
      <w:pPr>
        <w:tabs>
          <w:tab w:val="left" w:pos="567"/>
        </w:tabs>
        <w:spacing w:before="120" w:after="120"/>
        <w:ind w:left="-142" w:firstLine="568"/>
        <w:jc w:val="both"/>
        <w:rPr>
          <w:color w:val="242B2D"/>
          <w:sz w:val="28"/>
          <w:szCs w:val="28"/>
        </w:rPr>
      </w:pPr>
      <w:r>
        <w:rPr>
          <w:color w:val="242B2D"/>
          <w:sz w:val="28"/>
          <w:szCs w:val="28"/>
        </w:rPr>
        <w:t xml:space="preserve">- </w:t>
      </w:r>
      <w:r w:rsidR="005E2DE2" w:rsidRPr="00F20741">
        <w:rPr>
          <w:color w:val="242B2D"/>
          <w:sz w:val="28"/>
          <w:szCs w:val="28"/>
        </w:rPr>
        <w:t xml:space="preserve">Giáo viên biết tận dụng tài nguyên giáo dục trên internet làm phong phú hoạt động học và vận dụng phù hợp với đặc điểm học sinh của nhóm lớp mình phụ trách. Qua khảo sát chất lượng chuyên môn của huyện về kiến thức thực hiện chương trình GDMN mới: 100% giáo viên đạt yêu cầu trở lên trong đó có 70 % giáo viên đạt điểm khá và giỏi. Năm học 2016-2017 có giáo viên đạt danh hiệu giáo viên giỏi cấp cơ sở, cấp </w:t>
      </w:r>
      <w:proofErr w:type="gramStart"/>
      <w:r w:rsidR="005E2DE2" w:rsidRPr="00F20741">
        <w:rPr>
          <w:color w:val="242B2D"/>
          <w:sz w:val="28"/>
          <w:szCs w:val="28"/>
        </w:rPr>
        <w:t>huyện  không</w:t>
      </w:r>
      <w:proofErr w:type="gramEnd"/>
      <w:r w:rsidR="005E2DE2" w:rsidRPr="00F20741">
        <w:rPr>
          <w:color w:val="242B2D"/>
          <w:sz w:val="28"/>
          <w:szCs w:val="28"/>
        </w:rPr>
        <w:t xml:space="preserve"> có giáo viên xếp loại yếu, kém về chuyên môn.</w:t>
      </w:r>
    </w:p>
    <w:p w:rsidR="00B834BC" w:rsidRPr="00614B84" w:rsidRDefault="00C4300F" w:rsidP="003E10AC">
      <w:pPr>
        <w:spacing w:before="120" w:after="120"/>
        <w:jc w:val="both"/>
        <w:rPr>
          <w:sz w:val="28"/>
          <w:szCs w:val="28"/>
        </w:rPr>
      </w:pPr>
      <w:r>
        <w:rPr>
          <w:b/>
          <w:sz w:val="28"/>
          <w:szCs w:val="28"/>
        </w:rPr>
        <w:t xml:space="preserve">     </w:t>
      </w:r>
      <w:r w:rsidR="00C65B9D">
        <w:rPr>
          <w:sz w:val="28"/>
          <w:szCs w:val="28"/>
        </w:rPr>
        <w:t>*</w:t>
      </w:r>
      <w:r w:rsidR="00614B84" w:rsidRPr="00614B84">
        <w:rPr>
          <w:sz w:val="28"/>
          <w:szCs w:val="28"/>
        </w:rPr>
        <w:t xml:space="preserve"> </w:t>
      </w:r>
      <w:r w:rsidR="00B834BC" w:rsidRPr="00614B84">
        <w:rPr>
          <w:sz w:val="28"/>
          <w:szCs w:val="28"/>
        </w:rPr>
        <w:t>Cơ sở vật chất:</w:t>
      </w:r>
    </w:p>
    <w:p w:rsidR="005E2DE2" w:rsidRPr="00F20741" w:rsidRDefault="00C4300F" w:rsidP="003E10AC">
      <w:pPr>
        <w:spacing w:before="120" w:after="120"/>
        <w:ind w:firstLine="426"/>
        <w:jc w:val="both"/>
        <w:rPr>
          <w:sz w:val="28"/>
          <w:szCs w:val="28"/>
        </w:rPr>
      </w:pPr>
      <w:r>
        <w:rPr>
          <w:color w:val="242B2D"/>
          <w:sz w:val="28"/>
          <w:szCs w:val="28"/>
        </w:rPr>
        <w:t xml:space="preserve">- </w:t>
      </w:r>
      <w:r w:rsidR="00B834BC" w:rsidRPr="00F20741">
        <w:rPr>
          <w:color w:val="242B2D"/>
          <w:sz w:val="28"/>
          <w:szCs w:val="28"/>
        </w:rPr>
        <w:t>Trường mới thành lập chuyển từ công ty sang cơ sở vật chất, trang thiết bị xuống cấp hư hỏng trầm trọng. Đơn vị đả tham mưu với lãnh đạo ngành, địa phương, vận động xã hội hóa giáo dục để sữa chửa cơ sở vật chất và các trang thiết bị cần thiết nhầm thực hiện tốt công tác GDMN.</w:t>
      </w:r>
      <w:r w:rsidR="005E2DE2" w:rsidRPr="00F20741">
        <w:rPr>
          <w:color w:val="242B2D"/>
          <w:sz w:val="28"/>
          <w:szCs w:val="28"/>
        </w:rPr>
        <w:t xml:space="preserve"> </w:t>
      </w:r>
    </w:p>
    <w:p w:rsidR="00B834BC" w:rsidRPr="00614B84" w:rsidRDefault="00C4300F" w:rsidP="003E10AC">
      <w:pPr>
        <w:spacing w:before="120" w:after="120"/>
        <w:jc w:val="both"/>
        <w:rPr>
          <w:sz w:val="28"/>
          <w:szCs w:val="28"/>
        </w:rPr>
      </w:pPr>
      <w:r>
        <w:rPr>
          <w:b/>
          <w:sz w:val="28"/>
          <w:szCs w:val="28"/>
        </w:rPr>
        <w:t xml:space="preserve">     </w:t>
      </w:r>
      <w:r w:rsidR="00C65B9D">
        <w:rPr>
          <w:sz w:val="28"/>
          <w:szCs w:val="28"/>
        </w:rPr>
        <w:t>*</w:t>
      </w:r>
      <w:r w:rsidR="00614B84" w:rsidRPr="00614B84">
        <w:rPr>
          <w:sz w:val="28"/>
          <w:szCs w:val="28"/>
        </w:rPr>
        <w:t xml:space="preserve"> </w:t>
      </w:r>
      <w:r w:rsidR="00B834BC" w:rsidRPr="00614B84">
        <w:rPr>
          <w:sz w:val="28"/>
          <w:szCs w:val="28"/>
        </w:rPr>
        <w:t>Công tác kiểm tra, bồi dưỡng, hỗ trợ chuyên môn cho CBQL và GVMN.</w:t>
      </w:r>
    </w:p>
    <w:p w:rsidR="00941490" w:rsidRDefault="00C4300F" w:rsidP="003E10AC">
      <w:pPr>
        <w:spacing w:before="120" w:after="120"/>
        <w:ind w:firstLine="426"/>
        <w:jc w:val="both"/>
        <w:rPr>
          <w:color w:val="242B2D"/>
          <w:sz w:val="28"/>
          <w:szCs w:val="28"/>
        </w:rPr>
      </w:pPr>
      <w:r>
        <w:rPr>
          <w:color w:val="242B2D"/>
          <w:sz w:val="28"/>
          <w:szCs w:val="28"/>
        </w:rPr>
        <w:t xml:space="preserve">- </w:t>
      </w:r>
      <w:r w:rsidR="003141AE" w:rsidRPr="00941490">
        <w:rPr>
          <w:color w:val="242B2D"/>
          <w:sz w:val="28"/>
          <w:szCs w:val="28"/>
        </w:rPr>
        <w:t>Hội đồng chuyên môn của nhà trường đã thường xuyên h</w:t>
      </w:r>
      <w:r w:rsidR="008E35C9">
        <w:rPr>
          <w:color w:val="242B2D"/>
          <w:sz w:val="28"/>
          <w:szCs w:val="28"/>
        </w:rPr>
        <w:t>ỗ</w:t>
      </w:r>
      <w:r w:rsidR="003141AE" w:rsidRPr="00941490">
        <w:rPr>
          <w:color w:val="242B2D"/>
          <w:sz w:val="28"/>
          <w:szCs w:val="28"/>
        </w:rPr>
        <w:t xml:space="preserve"> trợ giúp đỡ cho GV trong việc thực hiện đổi mới phương pháp dạy học.</w:t>
      </w:r>
    </w:p>
    <w:p w:rsidR="00941490" w:rsidRPr="00C4300F" w:rsidRDefault="00C4300F" w:rsidP="003E10AC">
      <w:pPr>
        <w:spacing w:before="120" w:after="120"/>
        <w:ind w:firstLine="426"/>
        <w:jc w:val="both"/>
        <w:rPr>
          <w:color w:val="242B2D"/>
          <w:sz w:val="28"/>
          <w:szCs w:val="28"/>
        </w:rPr>
      </w:pPr>
      <w:r>
        <w:rPr>
          <w:color w:val="242B2D"/>
          <w:sz w:val="28"/>
          <w:szCs w:val="28"/>
        </w:rPr>
        <w:t xml:space="preserve">- </w:t>
      </w:r>
      <w:proofErr w:type="gramStart"/>
      <w:r w:rsidR="003141AE" w:rsidRPr="00C4300F">
        <w:rPr>
          <w:color w:val="242B2D"/>
          <w:sz w:val="28"/>
          <w:szCs w:val="28"/>
        </w:rPr>
        <w:t>BGH</w:t>
      </w:r>
      <w:r w:rsidR="00EC5DF6" w:rsidRPr="00C4300F">
        <w:rPr>
          <w:color w:val="242B2D"/>
          <w:sz w:val="28"/>
          <w:szCs w:val="28"/>
        </w:rPr>
        <w:t xml:space="preserve"> </w:t>
      </w:r>
      <w:r w:rsidR="003141AE" w:rsidRPr="00C4300F">
        <w:rPr>
          <w:color w:val="242B2D"/>
          <w:sz w:val="28"/>
          <w:szCs w:val="28"/>
        </w:rPr>
        <w:t xml:space="preserve"> tổ</w:t>
      </w:r>
      <w:proofErr w:type="gramEnd"/>
      <w:r w:rsidR="003141AE" w:rsidRPr="00C4300F">
        <w:rPr>
          <w:color w:val="242B2D"/>
          <w:sz w:val="28"/>
          <w:szCs w:val="28"/>
        </w:rPr>
        <w:t xml:space="preserve"> chuyên môn thường xuyên kiểm tra, dự giờ bồi dưỡng giáo viên về phương pháp, k</w:t>
      </w:r>
      <w:r w:rsidR="00EC5DF6" w:rsidRPr="00C4300F">
        <w:rPr>
          <w:color w:val="242B2D"/>
          <w:sz w:val="28"/>
          <w:szCs w:val="28"/>
        </w:rPr>
        <w:t>ỹ</w:t>
      </w:r>
      <w:r w:rsidR="003141AE" w:rsidRPr="00C4300F">
        <w:rPr>
          <w:color w:val="242B2D"/>
          <w:sz w:val="28"/>
          <w:szCs w:val="28"/>
        </w:rPr>
        <w:t xml:space="preserve"> năng sư phạm, cách xác định mục tiêu, lựa chọn nội dung...</w:t>
      </w:r>
    </w:p>
    <w:p w:rsidR="00941490"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 xml:space="preserve">Đánh giá trẻ </w:t>
      </w:r>
      <w:proofErr w:type="gramStart"/>
      <w:r w:rsidR="003141AE" w:rsidRPr="00C4300F">
        <w:rPr>
          <w:color w:val="242B2D"/>
          <w:sz w:val="28"/>
          <w:szCs w:val="28"/>
        </w:rPr>
        <w:t>theo</w:t>
      </w:r>
      <w:proofErr w:type="gramEnd"/>
      <w:r w:rsidR="003141AE" w:rsidRPr="00C4300F">
        <w:rPr>
          <w:color w:val="242B2D"/>
          <w:sz w:val="28"/>
          <w:szCs w:val="28"/>
        </w:rPr>
        <w:t xml:space="preserve"> từng chủ đề một cách nghiêm túc, qua đó xác định rõ những kỷ năng nào trẻ đạt, chưa đạt để có hướng bồi dưỡng tiếp theo đạt hiệu quả cao.</w:t>
      </w:r>
    </w:p>
    <w:p w:rsidR="00941490"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Tạo điều kiện cho CB GV tham gia các lớp tập huấn do Sở, phòng tổ chức.</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Nhà trường đã tiến hành xây dựng kế hoạch hoạt động đổi mới phương pháp dạy học trên cơ sở kế hoạch chỉ đạo của ngành và đưa ra toàn thể hội đồng sư phạm thảo luận, góp ý nhằm hoàn thiện kế hoạch một cách cụ thể phù hợp với điều kiện thực tế của địa phương.</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Tổ chức chỉ đạo các tổ chuyên môn và các đoàn thể trong nhà trường xây dựng kế hoạch thực hiện đổi mới phương pháp dạy học với các giải pháp cụ thể, rõ ràng.</w:t>
      </w:r>
    </w:p>
    <w:p w:rsidR="00A15F35" w:rsidRPr="00C4300F" w:rsidRDefault="00C4300F" w:rsidP="003E10AC">
      <w:pPr>
        <w:spacing w:before="120" w:after="120"/>
        <w:ind w:firstLine="426"/>
        <w:jc w:val="both"/>
        <w:rPr>
          <w:color w:val="242B2D"/>
          <w:sz w:val="28"/>
          <w:szCs w:val="28"/>
        </w:rPr>
      </w:pPr>
      <w:r>
        <w:rPr>
          <w:color w:val="242B2D"/>
          <w:sz w:val="28"/>
          <w:szCs w:val="28"/>
        </w:rPr>
        <w:lastRenderedPageBreak/>
        <w:t xml:space="preserve">- </w:t>
      </w:r>
      <w:r w:rsidR="003141AE" w:rsidRPr="00C4300F">
        <w:rPr>
          <w:color w:val="242B2D"/>
          <w:sz w:val="28"/>
          <w:szCs w:val="28"/>
        </w:rPr>
        <w:t xml:space="preserve">Thành lập mạng lưới chuyên môn của nhà trường để hỗ trợ cho giáo viên về cách lập kế hoạch, phương pháp tổ chức hoạt động, cách đánh giá trẻ cho đội </w:t>
      </w:r>
      <w:proofErr w:type="gramStart"/>
      <w:r w:rsidR="003141AE" w:rsidRPr="00C4300F">
        <w:rPr>
          <w:color w:val="242B2D"/>
          <w:sz w:val="28"/>
          <w:szCs w:val="28"/>
        </w:rPr>
        <w:t>ngũ</w:t>
      </w:r>
      <w:proofErr w:type="gramEnd"/>
      <w:r w:rsidR="003141AE" w:rsidRPr="00C4300F">
        <w:rPr>
          <w:color w:val="242B2D"/>
          <w:sz w:val="28"/>
          <w:szCs w:val="28"/>
        </w:rPr>
        <w:t xml:space="preserve"> giáo viên</w:t>
      </w:r>
      <w:r w:rsidR="00A15F35" w:rsidRPr="00C4300F">
        <w:rPr>
          <w:color w:val="242B2D"/>
          <w:sz w:val="28"/>
          <w:szCs w:val="28"/>
        </w:rPr>
        <w:t>.</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Chỉ đạo các lớp trang trí tạo môi trường học tập cho trẻ phù hợp với chủ đề, chủ điểm giáo dục.</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Chú trọn</w:t>
      </w:r>
      <w:r w:rsidR="00FC361D" w:rsidRPr="00C4300F">
        <w:rPr>
          <w:color w:val="242B2D"/>
          <w:sz w:val="28"/>
          <w:szCs w:val="28"/>
        </w:rPr>
        <w:t>g công tác xây dựng giáo viên nồ</w:t>
      </w:r>
      <w:r w:rsidR="003141AE" w:rsidRPr="00C4300F">
        <w:rPr>
          <w:color w:val="242B2D"/>
          <w:sz w:val="28"/>
          <w:szCs w:val="28"/>
        </w:rPr>
        <w:t xml:space="preserve">ng cốt, lớp điểm để chỉ đạo tốt việc thực hiện GDMN. </w:t>
      </w:r>
      <w:proofErr w:type="gramStart"/>
      <w:r w:rsidR="003141AE" w:rsidRPr="00C4300F">
        <w:rPr>
          <w:color w:val="242B2D"/>
          <w:sz w:val="28"/>
          <w:szCs w:val="28"/>
        </w:rPr>
        <w:t>Phân</w:t>
      </w:r>
      <w:r w:rsidR="008366D9" w:rsidRPr="00C4300F">
        <w:rPr>
          <w:color w:val="242B2D"/>
          <w:sz w:val="28"/>
          <w:szCs w:val="28"/>
        </w:rPr>
        <w:t xml:space="preserve"> công giáo viên có kinh nghiệm </w:t>
      </w:r>
      <w:r w:rsidR="003141AE" w:rsidRPr="00C4300F">
        <w:rPr>
          <w:color w:val="242B2D"/>
          <w:sz w:val="28"/>
          <w:szCs w:val="28"/>
        </w:rPr>
        <w:t>kèm cặp các giáo viên mới, giáo viên yếu.</w:t>
      </w:r>
      <w:proofErr w:type="gramEnd"/>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Khuyến khích, động viên CBGV tăng cường công tác tự học, tự bồi dưỡng các kỹ năng khai thác ứng dụng CNTT vào công tác CSGD trẻ.</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Tham gia đầy đủ các buổi tập</w:t>
      </w:r>
      <w:r w:rsidR="00A15F35" w:rsidRPr="00C4300F">
        <w:rPr>
          <w:color w:val="242B2D"/>
          <w:sz w:val="28"/>
          <w:szCs w:val="28"/>
        </w:rPr>
        <w:t xml:space="preserve"> huấn do phòng, trường</w:t>
      </w:r>
      <w:proofErr w:type="gramStart"/>
      <w:r w:rsidR="00A15F35" w:rsidRPr="00C4300F">
        <w:rPr>
          <w:color w:val="242B2D"/>
          <w:sz w:val="28"/>
          <w:szCs w:val="28"/>
        </w:rPr>
        <w:t>  tổ</w:t>
      </w:r>
      <w:proofErr w:type="gramEnd"/>
      <w:r w:rsidR="00A15F35" w:rsidRPr="00C4300F">
        <w:rPr>
          <w:color w:val="242B2D"/>
          <w:sz w:val="28"/>
          <w:szCs w:val="28"/>
        </w:rPr>
        <w:t xml:space="preserve"> chức.</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 xml:space="preserve">100% giáo viên có trình độ đạt chuẩn và trên chuẩn, nắm bắt khá tốt việc thực hiện chương trình Giáo dục Mầm </w:t>
      </w:r>
      <w:proofErr w:type="gramStart"/>
      <w:r w:rsidR="003141AE" w:rsidRPr="00C4300F">
        <w:rPr>
          <w:color w:val="242B2D"/>
          <w:sz w:val="28"/>
          <w:szCs w:val="28"/>
        </w:rPr>
        <w:t>non</w:t>
      </w:r>
      <w:proofErr w:type="gramEnd"/>
      <w:r w:rsidR="003141AE" w:rsidRPr="00C4300F">
        <w:rPr>
          <w:color w:val="242B2D"/>
          <w:sz w:val="28"/>
          <w:szCs w:val="28"/>
        </w:rPr>
        <w:t>.</w:t>
      </w:r>
    </w:p>
    <w:p w:rsidR="00A15F35"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Xây dựng kế hoạch dự giờ đồng nghiệp trong nhà trường hàng kỳ, tháng để rút kinh nghiệm tự bồi dưỡng nâng cao năng lực sư phạm.</w:t>
      </w:r>
    </w:p>
    <w:p w:rsidR="00614B84" w:rsidRPr="00C4300F" w:rsidRDefault="00C4300F" w:rsidP="003E10AC">
      <w:pPr>
        <w:spacing w:before="120" w:after="120"/>
        <w:ind w:firstLine="426"/>
        <w:jc w:val="both"/>
        <w:rPr>
          <w:color w:val="242B2D"/>
          <w:sz w:val="28"/>
          <w:szCs w:val="28"/>
        </w:rPr>
      </w:pPr>
      <w:r>
        <w:rPr>
          <w:color w:val="242B2D"/>
          <w:sz w:val="28"/>
          <w:szCs w:val="28"/>
        </w:rPr>
        <w:t xml:space="preserve">- </w:t>
      </w:r>
      <w:r w:rsidR="003141AE" w:rsidRPr="00C4300F">
        <w:rPr>
          <w:color w:val="242B2D"/>
          <w:sz w:val="28"/>
          <w:szCs w:val="28"/>
        </w:rPr>
        <w:t xml:space="preserve">Chủ </w:t>
      </w:r>
      <w:proofErr w:type="gramStart"/>
      <w:r w:rsidR="003141AE" w:rsidRPr="00C4300F">
        <w:rPr>
          <w:color w:val="242B2D"/>
          <w:sz w:val="28"/>
          <w:szCs w:val="28"/>
        </w:rPr>
        <w:t>động,</w:t>
      </w:r>
      <w:proofErr w:type="gramEnd"/>
      <w:r w:rsidR="003141AE" w:rsidRPr="00C4300F">
        <w:rPr>
          <w:color w:val="242B2D"/>
          <w:sz w:val="28"/>
          <w:szCs w:val="28"/>
        </w:rPr>
        <w:t xml:space="preserve"> sáng tạo trong công tác lập kế hoạch, lựa chọn nội dung, đề tài tổ chức cho trẻ hoạt động.</w:t>
      </w:r>
    </w:p>
    <w:p w:rsidR="00A15F35" w:rsidRPr="00C4300F" w:rsidRDefault="00C4300F" w:rsidP="003E10AC">
      <w:pPr>
        <w:spacing w:before="120" w:after="120"/>
        <w:jc w:val="both"/>
        <w:rPr>
          <w:sz w:val="28"/>
          <w:szCs w:val="28"/>
        </w:rPr>
      </w:pPr>
      <w:r>
        <w:rPr>
          <w:sz w:val="28"/>
          <w:szCs w:val="28"/>
        </w:rPr>
        <w:t xml:space="preserve">     </w:t>
      </w:r>
      <w:r w:rsidR="00C65B9D" w:rsidRPr="00C4300F">
        <w:rPr>
          <w:sz w:val="28"/>
          <w:szCs w:val="28"/>
        </w:rPr>
        <w:t>*</w:t>
      </w:r>
      <w:r w:rsidR="00614B84" w:rsidRPr="00C4300F">
        <w:rPr>
          <w:sz w:val="28"/>
          <w:szCs w:val="28"/>
        </w:rPr>
        <w:t xml:space="preserve"> </w:t>
      </w:r>
      <w:r w:rsidR="003141AE" w:rsidRPr="00C4300F">
        <w:rPr>
          <w:sz w:val="28"/>
          <w:szCs w:val="28"/>
        </w:rPr>
        <w:t xml:space="preserve">Tuyên truyền và </w:t>
      </w:r>
      <w:proofErr w:type="gramStart"/>
      <w:r w:rsidR="003141AE" w:rsidRPr="00C4300F">
        <w:rPr>
          <w:sz w:val="28"/>
          <w:szCs w:val="28"/>
        </w:rPr>
        <w:t>thu</w:t>
      </w:r>
      <w:proofErr w:type="gramEnd"/>
      <w:r w:rsidR="003141AE" w:rsidRPr="00C4300F">
        <w:rPr>
          <w:sz w:val="28"/>
          <w:szCs w:val="28"/>
        </w:rPr>
        <w:t xml:space="preserve"> hút sự tham gia của ban ngành, phụ huynh</w:t>
      </w:r>
      <w:r w:rsidR="00E93D13" w:rsidRPr="00C4300F">
        <w:rPr>
          <w:sz w:val="28"/>
          <w:szCs w:val="28"/>
        </w:rPr>
        <w:t>:</w:t>
      </w:r>
    </w:p>
    <w:p w:rsidR="00A15F35" w:rsidRDefault="00C4300F" w:rsidP="003E10AC">
      <w:pPr>
        <w:spacing w:before="120" w:after="120"/>
        <w:ind w:firstLine="426"/>
        <w:jc w:val="both"/>
        <w:rPr>
          <w:color w:val="242B2D"/>
          <w:sz w:val="28"/>
          <w:szCs w:val="28"/>
        </w:rPr>
      </w:pPr>
      <w:r>
        <w:rPr>
          <w:color w:val="242B2D"/>
          <w:sz w:val="28"/>
          <w:szCs w:val="28"/>
        </w:rPr>
        <w:t xml:space="preserve">- </w:t>
      </w:r>
      <w:r w:rsidR="003141AE" w:rsidRPr="00E93D13">
        <w:rPr>
          <w:color w:val="242B2D"/>
          <w:sz w:val="28"/>
          <w:szCs w:val="28"/>
        </w:rPr>
        <w:t>Nhà trường đã tham mưu với chuyên môn Phòng Giáo dục về kế hoạch thực hiện đổi mới phương p</w:t>
      </w:r>
      <w:r w:rsidR="00A15F35">
        <w:rPr>
          <w:color w:val="242B2D"/>
          <w:sz w:val="28"/>
          <w:szCs w:val="28"/>
        </w:rPr>
        <w:t>háp dạy học và thực hiện CTGDMNM</w:t>
      </w:r>
    </w:p>
    <w:p w:rsidR="00A15F35" w:rsidRDefault="00C4300F" w:rsidP="003E10AC">
      <w:pPr>
        <w:spacing w:before="120" w:after="120"/>
        <w:ind w:firstLine="426"/>
        <w:jc w:val="both"/>
        <w:rPr>
          <w:sz w:val="28"/>
          <w:szCs w:val="28"/>
        </w:rPr>
      </w:pPr>
      <w:r>
        <w:rPr>
          <w:color w:val="242B2D"/>
          <w:sz w:val="28"/>
          <w:szCs w:val="28"/>
        </w:rPr>
        <w:t xml:space="preserve">- </w:t>
      </w:r>
      <w:r w:rsidR="003141AE" w:rsidRPr="00E93D13">
        <w:rPr>
          <w:color w:val="242B2D"/>
          <w:sz w:val="28"/>
          <w:szCs w:val="28"/>
        </w:rPr>
        <w:t>Tham mưu với lãnh đạo địa phương và các ban ngành đoàn thể, các dự án, hội phụ huynh để tăng cường CSVC và các trang thiết bị phục vụ cho việc thực hiện chương trình GDMN.</w:t>
      </w:r>
    </w:p>
    <w:p w:rsidR="003141AE" w:rsidRPr="00A15F35" w:rsidRDefault="00C4300F" w:rsidP="003E10AC">
      <w:pPr>
        <w:spacing w:before="120" w:after="120"/>
        <w:ind w:firstLine="426"/>
        <w:jc w:val="both"/>
        <w:rPr>
          <w:sz w:val="28"/>
          <w:szCs w:val="28"/>
        </w:rPr>
      </w:pPr>
      <w:r>
        <w:rPr>
          <w:color w:val="242B2D"/>
          <w:sz w:val="28"/>
          <w:szCs w:val="28"/>
        </w:rPr>
        <w:t xml:space="preserve">- </w:t>
      </w:r>
      <w:r w:rsidR="003141AE" w:rsidRPr="00E93D13">
        <w:rPr>
          <w:color w:val="242B2D"/>
          <w:sz w:val="28"/>
          <w:szCs w:val="28"/>
        </w:rPr>
        <w:t xml:space="preserve">Làm tốt công tác tuyên truyền bằng nhiều hình thức, nhằm </w:t>
      </w:r>
      <w:proofErr w:type="gramStart"/>
      <w:r w:rsidR="003141AE" w:rsidRPr="00E93D13">
        <w:rPr>
          <w:color w:val="242B2D"/>
          <w:sz w:val="28"/>
          <w:szCs w:val="28"/>
        </w:rPr>
        <w:t>thu</w:t>
      </w:r>
      <w:proofErr w:type="gramEnd"/>
      <w:r w:rsidR="003141AE" w:rsidRPr="00E93D13">
        <w:rPr>
          <w:color w:val="242B2D"/>
          <w:sz w:val="28"/>
          <w:szCs w:val="28"/>
        </w:rPr>
        <w:t xml:space="preserve"> hút sự quan tâm về tình thần, vật chất và quan tâm nhiều hơn đến trẻ.</w:t>
      </w:r>
    </w:p>
    <w:p w:rsidR="00337939" w:rsidRDefault="00C4300F" w:rsidP="003E10AC">
      <w:pPr>
        <w:spacing w:before="120" w:after="120"/>
        <w:jc w:val="both"/>
        <w:rPr>
          <w:sz w:val="28"/>
          <w:szCs w:val="28"/>
        </w:rPr>
      </w:pPr>
      <w:r>
        <w:rPr>
          <w:sz w:val="28"/>
          <w:szCs w:val="28"/>
        </w:rPr>
        <w:t xml:space="preserve">     </w:t>
      </w:r>
      <w:r w:rsidR="003426D2">
        <w:rPr>
          <w:sz w:val="28"/>
          <w:szCs w:val="28"/>
        </w:rPr>
        <w:t>* Bộ chuẩn pháp triển trẻ 5 tuổi.</w:t>
      </w:r>
    </w:p>
    <w:p w:rsidR="003426D2" w:rsidRDefault="00C4300F" w:rsidP="003E10AC">
      <w:pPr>
        <w:spacing w:before="120" w:after="120"/>
        <w:ind w:firstLine="426"/>
        <w:jc w:val="both"/>
        <w:rPr>
          <w:sz w:val="28"/>
          <w:szCs w:val="28"/>
        </w:rPr>
      </w:pPr>
      <w:proofErr w:type="gramStart"/>
      <w:r>
        <w:rPr>
          <w:sz w:val="28"/>
          <w:szCs w:val="28"/>
        </w:rPr>
        <w:t xml:space="preserve">- </w:t>
      </w:r>
      <w:r w:rsidR="003426D2">
        <w:rPr>
          <w:sz w:val="28"/>
          <w:szCs w:val="28"/>
        </w:rPr>
        <w:t>Đơn vị đầu năm đã hướng dẫn và triển khai cách thực hiện</w:t>
      </w:r>
      <w:r>
        <w:rPr>
          <w:sz w:val="28"/>
          <w:szCs w:val="28"/>
        </w:rPr>
        <w:t xml:space="preserve"> </w:t>
      </w:r>
      <w:r w:rsidR="0096016E">
        <w:rPr>
          <w:sz w:val="28"/>
          <w:szCs w:val="28"/>
        </w:rPr>
        <w:t>sữ dụng bộ chuẩn phát triển trẻ 5 tuổi cho toàn thể GV nắm.</w:t>
      </w:r>
      <w:proofErr w:type="gramEnd"/>
    </w:p>
    <w:p w:rsidR="0096016E" w:rsidRDefault="00C4300F" w:rsidP="003E10AC">
      <w:pPr>
        <w:spacing w:before="120" w:after="120"/>
        <w:ind w:firstLine="426"/>
        <w:jc w:val="both"/>
        <w:rPr>
          <w:sz w:val="28"/>
          <w:szCs w:val="28"/>
        </w:rPr>
      </w:pPr>
      <w:r>
        <w:rPr>
          <w:sz w:val="28"/>
          <w:szCs w:val="28"/>
        </w:rPr>
        <w:t xml:space="preserve">- </w:t>
      </w:r>
      <w:r w:rsidR="0096016E">
        <w:rPr>
          <w:sz w:val="28"/>
          <w:szCs w:val="28"/>
        </w:rPr>
        <w:t>Thường xuyên kiểm tra việc thực hiện bộ chuẩn phát triển trẻ 5 tuổi.</w:t>
      </w:r>
    </w:p>
    <w:p w:rsidR="0096016E" w:rsidRDefault="00C4300F" w:rsidP="003E10AC">
      <w:pPr>
        <w:spacing w:before="120" w:after="120"/>
        <w:ind w:firstLine="426"/>
        <w:jc w:val="both"/>
        <w:rPr>
          <w:sz w:val="28"/>
          <w:szCs w:val="28"/>
        </w:rPr>
      </w:pPr>
      <w:proofErr w:type="gramStart"/>
      <w:r>
        <w:rPr>
          <w:sz w:val="28"/>
          <w:szCs w:val="28"/>
        </w:rPr>
        <w:t xml:space="preserve">- </w:t>
      </w:r>
      <w:r w:rsidR="0096016E">
        <w:rPr>
          <w:sz w:val="28"/>
          <w:szCs w:val="28"/>
        </w:rPr>
        <w:t>Đơn vị đã đầu tư trang thiết bị cơ sở vật chất đầy đủ để cho lớp 5 tuổi đáp ứng đầy đủ cho sự phát triển của trẻ.</w:t>
      </w:r>
      <w:proofErr w:type="gramEnd"/>
    </w:p>
    <w:p w:rsidR="0096016E" w:rsidRDefault="00C4300F" w:rsidP="003E10AC">
      <w:pPr>
        <w:spacing w:before="120" w:after="120"/>
        <w:ind w:firstLine="426"/>
        <w:jc w:val="both"/>
        <w:rPr>
          <w:sz w:val="28"/>
          <w:szCs w:val="28"/>
        </w:rPr>
      </w:pPr>
      <w:r>
        <w:rPr>
          <w:sz w:val="28"/>
          <w:szCs w:val="28"/>
        </w:rPr>
        <w:t xml:space="preserve">- </w:t>
      </w:r>
      <w:r w:rsidR="0096016E">
        <w:rPr>
          <w:sz w:val="28"/>
          <w:szCs w:val="28"/>
        </w:rPr>
        <w:t>Tổ chức cho GV họp phụ huynh hướng dẫn cách đánh giá phiếu đánh giá cho phụ huynh để phụ huynh nắm rõ và đánh giá thực chất từ đó GV-GĐ phối kết hợp để chất lượng chăm sóc – giáo dục trẻ đạt kết quả cao nhất.</w:t>
      </w:r>
    </w:p>
    <w:p w:rsidR="0096016E" w:rsidRDefault="00C4300F" w:rsidP="003E10AC">
      <w:pPr>
        <w:spacing w:before="120" w:after="120"/>
        <w:jc w:val="both"/>
        <w:rPr>
          <w:sz w:val="28"/>
          <w:szCs w:val="28"/>
        </w:rPr>
      </w:pPr>
      <w:r>
        <w:rPr>
          <w:sz w:val="28"/>
          <w:szCs w:val="28"/>
        </w:rPr>
        <w:t xml:space="preserve">     </w:t>
      </w:r>
      <w:r w:rsidR="0096016E">
        <w:rPr>
          <w:sz w:val="28"/>
          <w:szCs w:val="28"/>
        </w:rPr>
        <w:t>* Chuyên đề phát triển vận động.</w:t>
      </w:r>
    </w:p>
    <w:p w:rsidR="0096016E" w:rsidRPr="00550F8B" w:rsidRDefault="00C4300F" w:rsidP="003E10AC">
      <w:pPr>
        <w:spacing w:before="120" w:after="120"/>
        <w:ind w:firstLine="426"/>
        <w:jc w:val="both"/>
        <w:rPr>
          <w:color w:val="FF0000"/>
          <w:sz w:val="28"/>
          <w:szCs w:val="28"/>
        </w:rPr>
      </w:pPr>
      <w:proofErr w:type="gramStart"/>
      <w:r>
        <w:rPr>
          <w:sz w:val="28"/>
          <w:szCs w:val="28"/>
        </w:rPr>
        <w:t xml:space="preserve">- </w:t>
      </w:r>
      <w:r w:rsidR="0096016E">
        <w:rPr>
          <w:sz w:val="28"/>
          <w:szCs w:val="28"/>
        </w:rPr>
        <w:t xml:space="preserve">Đơn vị diện tích sân chơi nhà trường nhỏ chưa có </w:t>
      </w:r>
      <w:r w:rsidR="00550F8B">
        <w:rPr>
          <w:sz w:val="28"/>
          <w:szCs w:val="28"/>
        </w:rPr>
        <w:t xml:space="preserve">phòng chức năng vì vậy với khó khăn trên đơn vị đã thực hiện những giải </w:t>
      </w:r>
      <w:r w:rsidR="00550F8B" w:rsidRPr="003C1F6D">
        <w:rPr>
          <w:sz w:val="28"/>
          <w:szCs w:val="28"/>
        </w:rPr>
        <w:t>pháp sau</w:t>
      </w:r>
      <w:r w:rsidR="003C1F6D" w:rsidRPr="003C1F6D">
        <w:rPr>
          <w:sz w:val="28"/>
          <w:szCs w:val="28"/>
        </w:rPr>
        <w:t xml:space="preserve"> nhầm phát triển vận động cho trẻ.</w:t>
      </w:r>
      <w:proofErr w:type="gramEnd"/>
      <w:r w:rsidR="00550F8B" w:rsidRPr="003C1F6D">
        <w:rPr>
          <w:sz w:val="28"/>
          <w:szCs w:val="28"/>
        </w:rPr>
        <w:t xml:space="preserve"> </w:t>
      </w:r>
    </w:p>
    <w:p w:rsidR="00550F8B" w:rsidRDefault="00C4300F" w:rsidP="003E10AC">
      <w:pPr>
        <w:spacing w:before="120" w:after="120"/>
        <w:ind w:firstLine="426"/>
        <w:jc w:val="both"/>
        <w:rPr>
          <w:sz w:val="28"/>
          <w:szCs w:val="28"/>
        </w:rPr>
      </w:pPr>
      <w:r>
        <w:rPr>
          <w:sz w:val="28"/>
          <w:szCs w:val="28"/>
        </w:rPr>
        <w:lastRenderedPageBreak/>
        <w:t xml:space="preserve">+ </w:t>
      </w:r>
      <w:r w:rsidR="00550F8B">
        <w:rPr>
          <w:sz w:val="28"/>
          <w:szCs w:val="28"/>
        </w:rPr>
        <w:t>Xây dựng kế hoạch và phát triển kế hoạch cho toàn thể CB-GV-NV nắm.</w:t>
      </w:r>
    </w:p>
    <w:p w:rsidR="00550F8B" w:rsidRDefault="00C4300F" w:rsidP="003E10AC">
      <w:pPr>
        <w:spacing w:before="120" w:after="120"/>
        <w:ind w:firstLine="426"/>
        <w:jc w:val="both"/>
        <w:rPr>
          <w:sz w:val="28"/>
          <w:szCs w:val="28"/>
        </w:rPr>
      </w:pPr>
      <w:r>
        <w:rPr>
          <w:sz w:val="28"/>
          <w:szCs w:val="28"/>
        </w:rPr>
        <w:t xml:space="preserve">+ </w:t>
      </w:r>
      <w:r w:rsidR="00550F8B">
        <w:rPr>
          <w:sz w:val="28"/>
          <w:szCs w:val="28"/>
        </w:rPr>
        <w:t>Xây dựng kế hoạch lồng ghép tích hợp chuyên đề vào các hoạt động</w:t>
      </w:r>
      <w:r w:rsidR="00D60021">
        <w:rPr>
          <w:sz w:val="28"/>
          <w:szCs w:val="28"/>
        </w:rPr>
        <w:t>.</w:t>
      </w:r>
    </w:p>
    <w:p w:rsidR="00D60021" w:rsidRDefault="00C4300F" w:rsidP="003E10AC">
      <w:pPr>
        <w:spacing w:before="120" w:after="120"/>
        <w:ind w:firstLine="426"/>
        <w:jc w:val="both"/>
        <w:rPr>
          <w:sz w:val="28"/>
          <w:szCs w:val="28"/>
        </w:rPr>
      </w:pPr>
      <w:r>
        <w:rPr>
          <w:sz w:val="28"/>
          <w:szCs w:val="28"/>
        </w:rPr>
        <w:t xml:space="preserve">+ </w:t>
      </w:r>
      <w:r w:rsidR="00D60021">
        <w:rPr>
          <w:sz w:val="28"/>
          <w:szCs w:val="28"/>
        </w:rPr>
        <w:t xml:space="preserve">Bồi dưỡng cho đội </w:t>
      </w:r>
      <w:proofErr w:type="gramStart"/>
      <w:r w:rsidR="00D60021">
        <w:rPr>
          <w:sz w:val="28"/>
          <w:szCs w:val="28"/>
        </w:rPr>
        <w:t>ngũ</w:t>
      </w:r>
      <w:proofErr w:type="gramEnd"/>
      <w:r w:rsidR="00D60021">
        <w:rPr>
          <w:sz w:val="28"/>
          <w:szCs w:val="28"/>
        </w:rPr>
        <w:t xml:space="preserve"> CB-GV, cách lựa chọn bài tập địa điễm phù hợp, xây dựng môi trường lớp học dành riêng góc vận động.</w:t>
      </w:r>
    </w:p>
    <w:p w:rsidR="00D60021" w:rsidRDefault="00C4300F" w:rsidP="003E10AC">
      <w:pPr>
        <w:spacing w:before="120" w:after="120"/>
        <w:ind w:firstLine="426"/>
        <w:jc w:val="both"/>
        <w:rPr>
          <w:color w:val="FF0000"/>
          <w:sz w:val="28"/>
          <w:szCs w:val="28"/>
        </w:rPr>
      </w:pPr>
      <w:r>
        <w:rPr>
          <w:sz w:val="28"/>
          <w:szCs w:val="28"/>
        </w:rPr>
        <w:t xml:space="preserve">+ </w:t>
      </w:r>
      <w:r w:rsidR="00582A5C">
        <w:rPr>
          <w:sz w:val="28"/>
          <w:szCs w:val="28"/>
        </w:rPr>
        <w:t xml:space="preserve">Tổ chức các hoạt động ngoại khóa: trong hoạt </w:t>
      </w:r>
      <w:r w:rsidR="00582A5C" w:rsidRPr="00EA3A70">
        <w:rPr>
          <w:sz w:val="28"/>
          <w:szCs w:val="28"/>
        </w:rPr>
        <w:t xml:space="preserve">động ngoại khóa </w:t>
      </w:r>
      <w:r w:rsidR="00EA3A70">
        <w:rPr>
          <w:sz w:val="28"/>
          <w:szCs w:val="28"/>
        </w:rPr>
        <w:t xml:space="preserve">tăng cường </w:t>
      </w:r>
      <w:r w:rsidR="003C1F6D">
        <w:rPr>
          <w:color w:val="000000" w:themeColor="text1"/>
          <w:sz w:val="28"/>
          <w:szCs w:val="28"/>
        </w:rPr>
        <w:t xml:space="preserve">các trò chơi </w:t>
      </w:r>
      <w:r w:rsidR="00EA3A70">
        <w:rPr>
          <w:sz w:val="28"/>
          <w:szCs w:val="28"/>
        </w:rPr>
        <w:t>vận động.</w:t>
      </w:r>
    </w:p>
    <w:p w:rsidR="00582A5C" w:rsidRDefault="00C4300F" w:rsidP="003E10AC">
      <w:pPr>
        <w:spacing w:before="120" w:after="120"/>
        <w:ind w:firstLine="426"/>
        <w:jc w:val="both"/>
        <w:rPr>
          <w:color w:val="000000" w:themeColor="text1"/>
          <w:sz w:val="28"/>
          <w:szCs w:val="28"/>
        </w:rPr>
      </w:pPr>
      <w:proofErr w:type="gramStart"/>
      <w:r>
        <w:rPr>
          <w:color w:val="000000" w:themeColor="text1"/>
          <w:sz w:val="28"/>
          <w:szCs w:val="28"/>
        </w:rPr>
        <w:t xml:space="preserve">+ </w:t>
      </w:r>
      <w:r w:rsidR="00582A5C" w:rsidRPr="00582A5C">
        <w:rPr>
          <w:color w:val="000000" w:themeColor="text1"/>
          <w:sz w:val="28"/>
          <w:szCs w:val="28"/>
        </w:rPr>
        <w:t>Cho</w:t>
      </w:r>
      <w:r w:rsidR="00582A5C">
        <w:rPr>
          <w:color w:val="000000" w:themeColor="text1"/>
          <w:sz w:val="28"/>
          <w:szCs w:val="28"/>
        </w:rPr>
        <w:t xml:space="preserve"> CBGV đi thăm quan các trường điểm để học hỏi rút kinh nghiệm.</w:t>
      </w:r>
      <w:proofErr w:type="gramEnd"/>
    </w:p>
    <w:p w:rsidR="00582A5C" w:rsidRPr="00582A5C" w:rsidRDefault="00C4300F" w:rsidP="003E10AC">
      <w:pPr>
        <w:spacing w:before="120" w:after="120"/>
        <w:ind w:firstLine="426"/>
        <w:jc w:val="both"/>
        <w:rPr>
          <w:color w:val="000000" w:themeColor="text1"/>
          <w:sz w:val="28"/>
          <w:szCs w:val="28"/>
        </w:rPr>
      </w:pPr>
      <w:r>
        <w:rPr>
          <w:color w:val="000000" w:themeColor="text1"/>
          <w:sz w:val="28"/>
          <w:szCs w:val="28"/>
        </w:rPr>
        <w:t xml:space="preserve">+ </w:t>
      </w:r>
      <w:r w:rsidR="00582A5C">
        <w:rPr>
          <w:color w:val="000000" w:themeColor="text1"/>
          <w:sz w:val="28"/>
          <w:szCs w:val="28"/>
        </w:rPr>
        <w:t>Phân chia các lớp ra ngoài trời để có thêm diện tích vận động cho trẻ.</w:t>
      </w:r>
    </w:p>
    <w:p w:rsidR="00582A5C" w:rsidRDefault="00C4300F" w:rsidP="003E10AC">
      <w:pPr>
        <w:spacing w:before="120" w:after="120"/>
        <w:jc w:val="both"/>
        <w:rPr>
          <w:sz w:val="28"/>
          <w:szCs w:val="28"/>
        </w:rPr>
      </w:pPr>
      <w:r>
        <w:rPr>
          <w:sz w:val="28"/>
          <w:szCs w:val="28"/>
        </w:rPr>
        <w:t xml:space="preserve">      </w:t>
      </w:r>
      <w:r w:rsidR="00582A5C">
        <w:rPr>
          <w:sz w:val="28"/>
          <w:szCs w:val="28"/>
        </w:rPr>
        <w:t>* Quan điểm giáo dục lấy trẻ làm trung tâm.</w:t>
      </w:r>
    </w:p>
    <w:p w:rsidR="00337939" w:rsidRDefault="007C04FB" w:rsidP="003E10AC">
      <w:pPr>
        <w:spacing w:before="120" w:after="120"/>
        <w:ind w:firstLine="426"/>
        <w:jc w:val="both"/>
        <w:rPr>
          <w:sz w:val="28"/>
          <w:szCs w:val="28"/>
        </w:rPr>
      </w:pPr>
      <w:r>
        <w:rPr>
          <w:sz w:val="28"/>
          <w:szCs w:val="28"/>
        </w:rPr>
        <w:t xml:space="preserve">- </w:t>
      </w:r>
      <w:r w:rsidR="00582A5C">
        <w:rPr>
          <w:sz w:val="28"/>
          <w:szCs w:val="28"/>
        </w:rPr>
        <w:t xml:space="preserve">Đơn vị </w:t>
      </w:r>
      <w:proofErr w:type="gramStart"/>
      <w:r w:rsidR="00582A5C">
        <w:rPr>
          <w:sz w:val="28"/>
          <w:szCs w:val="28"/>
        </w:rPr>
        <w:t xml:space="preserve">đã  </w:t>
      </w:r>
      <w:r w:rsidR="00DC32A3">
        <w:rPr>
          <w:sz w:val="28"/>
          <w:szCs w:val="28"/>
        </w:rPr>
        <w:t>xây</w:t>
      </w:r>
      <w:proofErr w:type="gramEnd"/>
      <w:r w:rsidR="00DC32A3">
        <w:rPr>
          <w:sz w:val="28"/>
          <w:szCs w:val="28"/>
        </w:rPr>
        <w:t xml:space="preserve"> dựng kế hoạch chuyên đề triển khai chuyên đề.</w:t>
      </w:r>
    </w:p>
    <w:p w:rsidR="00DC32A3" w:rsidRDefault="007C04FB" w:rsidP="003E10AC">
      <w:pPr>
        <w:spacing w:before="120" w:after="120"/>
        <w:ind w:firstLine="426"/>
        <w:jc w:val="both"/>
        <w:rPr>
          <w:sz w:val="28"/>
          <w:szCs w:val="28"/>
        </w:rPr>
      </w:pPr>
      <w:r>
        <w:rPr>
          <w:sz w:val="28"/>
          <w:szCs w:val="28"/>
        </w:rPr>
        <w:t xml:space="preserve">- </w:t>
      </w:r>
      <w:r w:rsidR="00DC32A3">
        <w:rPr>
          <w:sz w:val="28"/>
          <w:szCs w:val="28"/>
        </w:rPr>
        <w:t>Bồi dưỡng kiến thức và kỹ năng. Để xây dựng môi trường phát huy tính tích cực chủ động sáng tạo của trẻ, bồi dưỡng kỹ năng tổ chức các hoạt động giáo dục.</w:t>
      </w:r>
    </w:p>
    <w:p w:rsidR="00DC32A3" w:rsidRDefault="007C04FB" w:rsidP="003E10AC">
      <w:pPr>
        <w:spacing w:before="120" w:after="120"/>
        <w:ind w:firstLine="426"/>
        <w:jc w:val="both"/>
        <w:rPr>
          <w:sz w:val="28"/>
          <w:szCs w:val="28"/>
        </w:rPr>
      </w:pPr>
      <w:r>
        <w:rPr>
          <w:sz w:val="28"/>
          <w:szCs w:val="28"/>
        </w:rPr>
        <w:t xml:space="preserve">- </w:t>
      </w:r>
      <w:r w:rsidR="00DC32A3">
        <w:rPr>
          <w:sz w:val="28"/>
          <w:szCs w:val="28"/>
        </w:rPr>
        <w:t>Tổ chức thao giảng dự giờ trao đổi học hỏi kinh nghiệm.</w:t>
      </w:r>
    </w:p>
    <w:p w:rsidR="00DC32A3" w:rsidRDefault="007C04FB" w:rsidP="003E10AC">
      <w:pPr>
        <w:spacing w:before="120" w:after="120"/>
        <w:ind w:firstLine="426"/>
        <w:jc w:val="both"/>
        <w:rPr>
          <w:sz w:val="28"/>
          <w:szCs w:val="28"/>
        </w:rPr>
      </w:pPr>
      <w:r>
        <w:rPr>
          <w:sz w:val="28"/>
          <w:szCs w:val="28"/>
        </w:rPr>
        <w:t xml:space="preserve">- </w:t>
      </w:r>
      <w:r w:rsidR="00DC32A3">
        <w:rPr>
          <w:sz w:val="28"/>
          <w:szCs w:val="28"/>
        </w:rPr>
        <w:t>Tổ chức hướng dẫn giáo viên rà soát mức độ thực hiện quan điểm giáo dục lấy trẻ làm trung tâm của lớp, sau khi rà soát những tiêu chí, chỉ số chưa đạt lớp xây dựng kế hoạch và tìm biện pháp khắc phục.</w:t>
      </w:r>
    </w:p>
    <w:p w:rsidR="004A6A1B" w:rsidRDefault="007C04FB" w:rsidP="003E10AC">
      <w:pPr>
        <w:spacing w:before="120" w:after="120"/>
        <w:jc w:val="both"/>
        <w:rPr>
          <w:b/>
          <w:color w:val="242B2D"/>
          <w:sz w:val="28"/>
          <w:szCs w:val="28"/>
        </w:rPr>
      </w:pPr>
      <w:r>
        <w:rPr>
          <w:b/>
          <w:sz w:val="28"/>
          <w:szCs w:val="28"/>
        </w:rPr>
        <w:t xml:space="preserve">     * </w:t>
      </w:r>
      <w:r w:rsidR="004A6A1B" w:rsidRPr="008366D9">
        <w:rPr>
          <w:b/>
          <w:sz w:val="28"/>
          <w:szCs w:val="28"/>
        </w:rPr>
        <w:t>Một số khó khăn, hạn chế</w:t>
      </w:r>
      <w:r w:rsidR="004A6A1B" w:rsidRPr="008366D9">
        <w:rPr>
          <w:b/>
          <w:color w:val="242B2D"/>
          <w:sz w:val="28"/>
          <w:szCs w:val="28"/>
        </w:rPr>
        <w:t>:</w:t>
      </w:r>
    </w:p>
    <w:p w:rsidR="007C04FB" w:rsidRDefault="007C04FB" w:rsidP="003E10AC">
      <w:pPr>
        <w:spacing w:before="120" w:after="120"/>
        <w:jc w:val="both"/>
        <w:rPr>
          <w:b/>
          <w:color w:val="242B2D"/>
          <w:sz w:val="28"/>
          <w:szCs w:val="28"/>
        </w:rPr>
      </w:pPr>
      <w:r>
        <w:rPr>
          <w:b/>
          <w:color w:val="242B2D"/>
          <w:sz w:val="28"/>
          <w:szCs w:val="28"/>
        </w:rPr>
        <w:t xml:space="preserve">     * Thuận lợi:</w:t>
      </w:r>
    </w:p>
    <w:p w:rsidR="007C04FB" w:rsidRPr="007C04FB" w:rsidRDefault="007C04FB" w:rsidP="003E10AC">
      <w:pPr>
        <w:spacing w:before="120" w:after="120"/>
        <w:ind w:firstLine="426"/>
        <w:jc w:val="both"/>
        <w:rPr>
          <w:color w:val="242B2D"/>
          <w:sz w:val="28"/>
          <w:szCs w:val="28"/>
        </w:rPr>
      </w:pPr>
      <w:r w:rsidRPr="007C04FB">
        <w:rPr>
          <w:color w:val="242B2D"/>
          <w:sz w:val="28"/>
          <w:szCs w:val="28"/>
        </w:rPr>
        <w:t xml:space="preserve">- </w:t>
      </w:r>
      <w:proofErr w:type="gramStart"/>
      <w:r w:rsidRPr="007C04FB">
        <w:rPr>
          <w:color w:val="242B2D"/>
          <w:sz w:val="28"/>
          <w:szCs w:val="28"/>
        </w:rPr>
        <w:t>Trang</w:t>
      </w:r>
      <w:r>
        <w:rPr>
          <w:color w:val="242B2D"/>
          <w:sz w:val="28"/>
          <w:szCs w:val="28"/>
        </w:rPr>
        <w:t xml:space="preserve"> </w:t>
      </w:r>
      <w:r w:rsidRPr="007C04FB">
        <w:rPr>
          <w:color w:val="242B2D"/>
          <w:sz w:val="28"/>
          <w:szCs w:val="28"/>
        </w:rPr>
        <w:t xml:space="preserve"> bị</w:t>
      </w:r>
      <w:proofErr w:type="gramEnd"/>
      <w:r w:rsidRPr="007C04FB">
        <w:rPr>
          <w:color w:val="242B2D"/>
          <w:sz w:val="28"/>
          <w:szCs w:val="28"/>
        </w:rPr>
        <w:t xml:space="preserve"> các đầu sách cho giáo viên nghiên cứu chương trình giáo dục mầm non.</w:t>
      </w:r>
    </w:p>
    <w:p w:rsidR="007C04FB" w:rsidRPr="007C04FB" w:rsidRDefault="007C04FB" w:rsidP="003E10AC">
      <w:pPr>
        <w:spacing w:before="120" w:after="120"/>
        <w:ind w:firstLine="426"/>
        <w:jc w:val="both"/>
        <w:rPr>
          <w:color w:val="242B2D"/>
          <w:sz w:val="28"/>
          <w:szCs w:val="28"/>
        </w:rPr>
      </w:pPr>
      <w:r w:rsidRPr="007C04FB">
        <w:rPr>
          <w:color w:val="242B2D"/>
          <w:sz w:val="28"/>
          <w:szCs w:val="28"/>
        </w:rPr>
        <w:t>- Sự quan tâm từ lãnh đạo các cấp.</w:t>
      </w:r>
    </w:p>
    <w:p w:rsidR="007C04FB" w:rsidRPr="007C04FB" w:rsidRDefault="007C04FB" w:rsidP="003E10AC">
      <w:pPr>
        <w:spacing w:before="120" w:after="120"/>
        <w:ind w:firstLine="426"/>
        <w:jc w:val="both"/>
        <w:rPr>
          <w:color w:val="242B2D"/>
          <w:sz w:val="28"/>
          <w:szCs w:val="28"/>
        </w:rPr>
      </w:pPr>
      <w:r w:rsidRPr="007C04FB">
        <w:rPr>
          <w:color w:val="242B2D"/>
          <w:sz w:val="28"/>
          <w:szCs w:val="28"/>
        </w:rPr>
        <w:t>- Giáo viên trẻ nhanh nhẹn, linh hoạt</w:t>
      </w:r>
    </w:p>
    <w:p w:rsidR="007C04FB" w:rsidRDefault="001E112A" w:rsidP="003E10AC">
      <w:pPr>
        <w:spacing w:before="120" w:after="120"/>
        <w:jc w:val="both"/>
        <w:rPr>
          <w:b/>
          <w:color w:val="242B2D"/>
          <w:sz w:val="28"/>
          <w:szCs w:val="28"/>
        </w:rPr>
      </w:pPr>
      <w:r>
        <w:rPr>
          <w:b/>
          <w:color w:val="242B2D"/>
          <w:sz w:val="28"/>
          <w:szCs w:val="28"/>
        </w:rPr>
        <w:t xml:space="preserve">     * Khó khăn:</w:t>
      </w:r>
    </w:p>
    <w:p w:rsidR="001E112A" w:rsidRPr="001E112A" w:rsidRDefault="001E112A" w:rsidP="003E10AC">
      <w:pPr>
        <w:spacing w:before="120" w:after="120"/>
        <w:ind w:firstLine="426"/>
        <w:jc w:val="both"/>
        <w:rPr>
          <w:color w:val="242B2D"/>
          <w:sz w:val="28"/>
          <w:szCs w:val="28"/>
        </w:rPr>
      </w:pPr>
      <w:r>
        <w:rPr>
          <w:color w:val="242B2D"/>
          <w:sz w:val="28"/>
          <w:szCs w:val="28"/>
        </w:rPr>
        <w:t xml:space="preserve">- </w:t>
      </w:r>
      <w:r w:rsidRPr="001E112A">
        <w:rPr>
          <w:color w:val="242B2D"/>
          <w:sz w:val="28"/>
          <w:szCs w:val="28"/>
        </w:rPr>
        <w:t>CBGV thiếu so với biên chế, ít kinh nghiệm.</w:t>
      </w:r>
    </w:p>
    <w:p w:rsidR="001E112A" w:rsidRPr="001E112A" w:rsidRDefault="001E112A" w:rsidP="003E10AC">
      <w:pPr>
        <w:spacing w:before="120" w:after="120"/>
        <w:ind w:firstLine="426"/>
        <w:jc w:val="both"/>
        <w:rPr>
          <w:color w:val="242B2D"/>
          <w:sz w:val="28"/>
          <w:szCs w:val="28"/>
        </w:rPr>
      </w:pPr>
      <w:r>
        <w:rPr>
          <w:color w:val="242B2D"/>
          <w:sz w:val="28"/>
          <w:szCs w:val="28"/>
        </w:rPr>
        <w:t xml:space="preserve">- </w:t>
      </w:r>
      <w:r w:rsidRPr="001E112A">
        <w:rPr>
          <w:color w:val="242B2D"/>
          <w:sz w:val="28"/>
          <w:szCs w:val="28"/>
        </w:rPr>
        <w:t xml:space="preserve">Cơ sở vật chất chưa đáp ứng tốt trong việc thực hiện chương trình giáo dục mầm </w:t>
      </w:r>
      <w:proofErr w:type="gramStart"/>
      <w:r w:rsidRPr="001E112A">
        <w:rPr>
          <w:color w:val="242B2D"/>
          <w:sz w:val="28"/>
          <w:szCs w:val="28"/>
        </w:rPr>
        <w:t>non</w:t>
      </w:r>
      <w:proofErr w:type="gramEnd"/>
      <w:r w:rsidRPr="001E112A">
        <w:rPr>
          <w:color w:val="242B2D"/>
          <w:sz w:val="28"/>
          <w:szCs w:val="28"/>
        </w:rPr>
        <w:t>.</w:t>
      </w:r>
    </w:p>
    <w:p w:rsidR="004A6A1B" w:rsidRPr="008366D9" w:rsidRDefault="001E112A" w:rsidP="003E10AC">
      <w:pPr>
        <w:spacing w:before="120" w:after="120"/>
        <w:jc w:val="both"/>
        <w:rPr>
          <w:b/>
          <w:sz w:val="28"/>
          <w:szCs w:val="28"/>
        </w:rPr>
      </w:pPr>
      <w:r>
        <w:rPr>
          <w:b/>
          <w:sz w:val="28"/>
          <w:szCs w:val="28"/>
        </w:rPr>
        <w:t xml:space="preserve">     </w:t>
      </w:r>
      <w:r w:rsidR="004A6A1B" w:rsidRPr="008366D9">
        <w:rPr>
          <w:b/>
          <w:sz w:val="28"/>
          <w:szCs w:val="28"/>
        </w:rPr>
        <w:t xml:space="preserve">* </w:t>
      </w:r>
      <w:r w:rsidR="004A6A1B">
        <w:rPr>
          <w:b/>
          <w:sz w:val="28"/>
          <w:szCs w:val="28"/>
        </w:rPr>
        <w:t>Biện pháp khắc phục.</w:t>
      </w:r>
    </w:p>
    <w:p w:rsidR="004A6A1B" w:rsidRPr="001E112A" w:rsidRDefault="001E112A" w:rsidP="003E10AC">
      <w:pPr>
        <w:spacing w:before="120" w:after="120"/>
        <w:ind w:firstLine="426"/>
        <w:jc w:val="both"/>
        <w:rPr>
          <w:sz w:val="28"/>
          <w:szCs w:val="28"/>
        </w:rPr>
      </w:pPr>
      <w:r>
        <w:rPr>
          <w:sz w:val="28"/>
          <w:szCs w:val="28"/>
        </w:rPr>
        <w:t xml:space="preserve">- </w:t>
      </w:r>
      <w:r w:rsidRPr="001E112A">
        <w:rPr>
          <w:sz w:val="28"/>
          <w:szCs w:val="28"/>
        </w:rPr>
        <w:t xml:space="preserve">Tăng </w:t>
      </w:r>
      <w:r w:rsidR="004A6A1B" w:rsidRPr="001E112A">
        <w:rPr>
          <w:sz w:val="28"/>
          <w:szCs w:val="28"/>
        </w:rPr>
        <w:t>cường công tác đánh giá, rút kinh nghiệm về chỉ đạo thực hiện Chương trình GDMN tại đơn vị:</w:t>
      </w:r>
    </w:p>
    <w:p w:rsidR="004A6A1B" w:rsidRPr="001E112A" w:rsidRDefault="001E112A" w:rsidP="003E10AC">
      <w:pPr>
        <w:spacing w:before="120" w:after="120"/>
        <w:ind w:firstLine="426"/>
        <w:jc w:val="both"/>
        <w:rPr>
          <w:sz w:val="28"/>
          <w:szCs w:val="28"/>
        </w:rPr>
      </w:pPr>
      <w:r>
        <w:rPr>
          <w:color w:val="242B2D"/>
          <w:sz w:val="28"/>
          <w:szCs w:val="28"/>
        </w:rPr>
        <w:t xml:space="preserve">- </w:t>
      </w:r>
      <w:r w:rsidR="004A6A1B" w:rsidRPr="001E112A">
        <w:rPr>
          <w:color w:val="242B2D"/>
          <w:sz w:val="28"/>
          <w:szCs w:val="28"/>
        </w:rPr>
        <w:t>Tăng cường công tác kiểm tra chỉ đạo và xây dựng tiết mẫu.</w:t>
      </w:r>
    </w:p>
    <w:p w:rsidR="004A6A1B" w:rsidRPr="001E112A" w:rsidRDefault="001E112A" w:rsidP="003E10AC">
      <w:pPr>
        <w:spacing w:before="120" w:after="120"/>
        <w:ind w:firstLine="426"/>
        <w:jc w:val="both"/>
        <w:rPr>
          <w:sz w:val="28"/>
          <w:szCs w:val="28"/>
        </w:rPr>
      </w:pPr>
      <w:r>
        <w:rPr>
          <w:color w:val="242B2D"/>
          <w:sz w:val="28"/>
          <w:szCs w:val="28"/>
        </w:rPr>
        <w:t xml:space="preserve">- </w:t>
      </w:r>
      <w:r w:rsidR="004A6A1B" w:rsidRPr="001E112A">
        <w:rPr>
          <w:color w:val="242B2D"/>
          <w:sz w:val="28"/>
          <w:szCs w:val="28"/>
        </w:rPr>
        <w:t>Tổ chức tập huấn đổi mới phương pháp dạy học, thực hiện chương trình GDMN.</w:t>
      </w:r>
    </w:p>
    <w:p w:rsidR="004A6A1B" w:rsidRPr="001E112A" w:rsidRDefault="001E112A" w:rsidP="003E10AC">
      <w:pPr>
        <w:spacing w:before="120" w:after="120"/>
        <w:ind w:firstLine="426"/>
        <w:jc w:val="both"/>
        <w:rPr>
          <w:sz w:val="28"/>
          <w:szCs w:val="28"/>
        </w:rPr>
      </w:pPr>
      <w:r>
        <w:rPr>
          <w:color w:val="242B2D"/>
          <w:sz w:val="28"/>
          <w:szCs w:val="28"/>
        </w:rPr>
        <w:t xml:space="preserve">- </w:t>
      </w:r>
      <w:r w:rsidR="004A6A1B" w:rsidRPr="001E112A">
        <w:rPr>
          <w:color w:val="242B2D"/>
          <w:sz w:val="28"/>
          <w:szCs w:val="28"/>
        </w:rPr>
        <w:t>Tiếp tục trang bị thêm tài liệu, đồ dùng, đồ chơi phục vụ cho chương trình Giáo dục mầm non</w:t>
      </w:r>
    </w:p>
    <w:p w:rsidR="004A6A1B" w:rsidRPr="001E112A" w:rsidRDefault="001E112A" w:rsidP="003E10AC">
      <w:pPr>
        <w:spacing w:before="120" w:after="120"/>
        <w:ind w:firstLine="426"/>
        <w:jc w:val="both"/>
        <w:rPr>
          <w:sz w:val="28"/>
          <w:szCs w:val="28"/>
        </w:rPr>
      </w:pPr>
      <w:r>
        <w:rPr>
          <w:color w:val="242B2D"/>
          <w:sz w:val="28"/>
          <w:szCs w:val="28"/>
        </w:rPr>
        <w:t xml:space="preserve">- </w:t>
      </w:r>
      <w:r w:rsidR="004A6A1B" w:rsidRPr="001E112A">
        <w:rPr>
          <w:color w:val="242B2D"/>
          <w:sz w:val="28"/>
          <w:szCs w:val="28"/>
        </w:rPr>
        <w:t>Tiếp tục mở các lớp bồi dưỡng hè cho giáo viên được đi tập huấn và được dự giờ mẫu.</w:t>
      </w:r>
    </w:p>
    <w:p w:rsidR="004A6A1B" w:rsidRPr="001E112A" w:rsidRDefault="001E112A" w:rsidP="003E10AC">
      <w:pPr>
        <w:spacing w:before="120" w:after="120"/>
        <w:ind w:firstLine="426"/>
        <w:jc w:val="both"/>
        <w:rPr>
          <w:sz w:val="28"/>
          <w:szCs w:val="28"/>
        </w:rPr>
      </w:pPr>
      <w:r>
        <w:rPr>
          <w:color w:val="242B2D"/>
          <w:sz w:val="28"/>
          <w:szCs w:val="28"/>
        </w:rPr>
        <w:lastRenderedPageBreak/>
        <w:t xml:space="preserve">- </w:t>
      </w:r>
      <w:r w:rsidR="004A6A1B" w:rsidRPr="001E112A">
        <w:rPr>
          <w:color w:val="242B2D"/>
          <w:sz w:val="28"/>
          <w:szCs w:val="28"/>
        </w:rPr>
        <w:t xml:space="preserve">Hội nghị giao ban đầu năm học thống nhất các phương pháp dạy </w:t>
      </w:r>
      <w:proofErr w:type="gramStart"/>
      <w:r w:rsidR="004A6A1B" w:rsidRPr="001E112A">
        <w:rPr>
          <w:color w:val="242B2D"/>
          <w:sz w:val="28"/>
          <w:szCs w:val="28"/>
        </w:rPr>
        <w:t>theo</w:t>
      </w:r>
      <w:proofErr w:type="gramEnd"/>
      <w:r w:rsidR="004A6A1B" w:rsidRPr="001E112A">
        <w:rPr>
          <w:color w:val="242B2D"/>
          <w:sz w:val="28"/>
          <w:szCs w:val="28"/>
        </w:rPr>
        <w:t xml:space="preserve"> một mẫu xuyên suốt để trường thực hiện.            .</w:t>
      </w:r>
    </w:p>
    <w:p w:rsidR="004A6A1B" w:rsidRPr="001E112A" w:rsidRDefault="001E112A" w:rsidP="003E10AC">
      <w:pPr>
        <w:spacing w:before="120" w:after="120"/>
        <w:ind w:firstLine="426"/>
        <w:jc w:val="both"/>
        <w:rPr>
          <w:sz w:val="28"/>
          <w:szCs w:val="28"/>
        </w:rPr>
      </w:pPr>
      <w:r>
        <w:rPr>
          <w:color w:val="242B2D"/>
          <w:sz w:val="28"/>
          <w:szCs w:val="28"/>
        </w:rPr>
        <w:t xml:space="preserve">- </w:t>
      </w:r>
      <w:r w:rsidR="004A6A1B" w:rsidRPr="001E112A">
        <w:rPr>
          <w:color w:val="242B2D"/>
          <w:sz w:val="28"/>
          <w:szCs w:val="28"/>
        </w:rPr>
        <w:t xml:space="preserve">Tạo điều kiện tăng cường cơ sở vật chất trang thiết bị dạy học </w:t>
      </w:r>
      <w:proofErr w:type="gramStart"/>
      <w:r w:rsidR="004A6A1B" w:rsidRPr="001E112A">
        <w:rPr>
          <w:color w:val="242B2D"/>
          <w:sz w:val="28"/>
          <w:szCs w:val="28"/>
        </w:rPr>
        <w:t>theo</w:t>
      </w:r>
      <w:proofErr w:type="gramEnd"/>
      <w:r w:rsidR="004A6A1B" w:rsidRPr="001E112A">
        <w:rPr>
          <w:color w:val="242B2D"/>
          <w:sz w:val="28"/>
          <w:szCs w:val="28"/>
        </w:rPr>
        <w:t xml:space="preserve"> hướng CNTT cho nhà trường đáp ứng nhu cầu Giáo dục mầm non.       </w:t>
      </w:r>
    </w:p>
    <w:p w:rsidR="004A6A1B" w:rsidRPr="00A15F35" w:rsidRDefault="001E112A" w:rsidP="003E10AC">
      <w:pPr>
        <w:spacing w:before="120" w:after="120"/>
        <w:jc w:val="both"/>
        <w:rPr>
          <w:b/>
          <w:color w:val="242B2D"/>
          <w:sz w:val="28"/>
          <w:szCs w:val="28"/>
          <w:bdr w:val="none" w:sz="0" w:space="0" w:color="auto" w:frame="1"/>
          <w:shd w:val="clear" w:color="auto" w:fill="F9F9F9"/>
        </w:rPr>
      </w:pPr>
      <w:r>
        <w:rPr>
          <w:sz w:val="28"/>
          <w:szCs w:val="28"/>
        </w:rPr>
        <w:t xml:space="preserve">     </w:t>
      </w:r>
      <w:r w:rsidR="004A6A1B">
        <w:rPr>
          <w:sz w:val="28"/>
          <w:szCs w:val="28"/>
        </w:rPr>
        <w:t xml:space="preserve">* </w:t>
      </w:r>
      <w:r w:rsidR="004A6A1B" w:rsidRPr="00A15F35">
        <w:rPr>
          <w:b/>
          <w:sz w:val="28"/>
          <w:szCs w:val="28"/>
        </w:rPr>
        <w:t>Đề xuất, kiến nghị</w:t>
      </w:r>
      <w:r w:rsidR="004A6A1B" w:rsidRPr="00A15F35">
        <w:rPr>
          <w:b/>
          <w:bCs/>
          <w:color w:val="242B2D"/>
          <w:sz w:val="28"/>
          <w:szCs w:val="28"/>
          <w:bdr w:val="none" w:sz="0" w:space="0" w:color="auto" w:frame="1"/>
          <w:shd w:val="clear" w:color="auto" w:fill="F9F9F9"/>
        </w:rPr>
        <w:t>:  </w:t>
      </w:r>
      <w:r w:rsidR="004A6A1B" w:rsidRPr="00A15F35">
        <w:rPr>
          <w:b/>
          <w:bCs/>
          <w:i/>
          <w:iCs/>
          <w:color w:val="242B2D"/>
          <w:sz w:val="28"/>
          <w:szCs w:val="28"/>
          <w:bdr w:val="none" w:sz="0" w:space="0" w:color="auto" w:frame="1"/>
          <w:shd w:val="clear" w:color="auto" w:fill="F9F9F9"/>
        </w:rPr>
        <w:t xml:space="preserve"> </w:t>
      </w:r>
    </w:p>
    <w:p w:rsidR="004A6A1B" w:rsidRPr="001E112A" w:rsidRDefault="001E112A" w:rsidP="003E10AC">
      <w:pPr>
        <w:spacing w:before="120" w:after="120"/>
        <w:ind w:firstLine="426"/>
        <w:jc w:val="both"/>
        <w:rPr>
          <w:color w:val="242B2D"/>
          <w:sz w:val="28"/>
          <w:szCs w:val="28"/>
          <w:bdr w:val="none" w:sz="0" w:space="0" w:color="auto" w:frame="1"/>
          <w:shd w:val="clear" w:color="auto" w:fill="F9F9F9"/>
        </w:rPr>
      </w:pPr>
      <w:r>
        <w:rPr>
          <w:color w:val="242B2D"/>
          <w:sz w:val="28"/>
          <w:szCs w:val="28"/>
          <w:bdr w:val="none" w:sz="0" w:space="0" w:color="auto" w:frame="1"/>
          <w:shd w:val="clear" w:color="auto" w:fill="F9F9F9"/>
        </w:rPr>
        <w:t xml:space="preserve">- </w:t>
      </w:r>
      <w:r w:rsidR="004A6A1B" w:rsidRPr="001E112A">
        <w:rPr>
          <w:color w:val="242B2D"/>
          <w:sz w:val="28"/>
          <w:szCs w:val="28"/>
          <w:bdr w:val="none" w:sz="0" w:space="0" w:color="auto" w:frame="1"/>
          <w:shd w:val="clear" w:color="auto" w:fill="F9F9F9"/>
        </w:rPr>
        <w:t>Tổ chức tập huấn hàng năm để nâng cao năng lực cho cán bộ giáo viên trong việc thực hiện chương trình GDMN.</w:t>
      </w:r>
    </w:p>
    <w:p w:rsidR="004A6A1B" w:rsidRPr="001E112A" w:rsidRDefault="001E112A" w:rsidP="003E10AC">
      <w:pPr>
        <w:spacing w:before="120" w:after="120"/>
        <w:ind w:firstLine="426"/>
        <w:jc w:val="both"/>
        <w:rPr>
          <w:color w:val="242B2D"/>
          <w:sz w:val="28"/>
          <w:szCs w:val="28"/>
          <w:bdr w:val="none" w:sz="0" w:space="0" w:color="auto" w:frame="1"/>
          <w:shd w:val="clear" w:color="auto" w:fill="F9F9F9"/>
        </w:rPr>
      </w:pPr>
      <w:r>
        <w:rPr>
          <w:color w:val="242B2D"/>
          <w:sz w:val="28"/>
          <w:szCs w:val="28"/>
          <w:bdr w:val="none" w:sz="0" w:space="0" w:color="auto" w:frame="1"/>
          <w:shd w:val="clear" w:color="auto" w:fill="F9F9F9"/>
        </w:rPr>
        <w:t xml:space="preserve">- </w:t>
      </w:r>
      <w:r w:rsidR="004A6A1B" w:rsidRPr="001E112A">
        <w:rPr>
          <w:color w:val="242B2D"/>
          <w:sz w:val="28"/>
          <w:szCs w:val="28"/>
          <w:bdr w:val="none" w:sz="0" w:space="0" w:color="auto" w:frame="1"/>
          <w:shd w:val="clear" w:color="auto" w:fill="F9F9F9"/>
        </w:rPr>
        <w:t>Tạo điều kiện cho cán bộ, giáo viên được giao lưu học hỏi năng cao trình độ, trao đổi kinh nghiệm giữa các đơn vị với nhau nhiều hơn nữa.</w:t>
      </w:r>
    </w:p>
    <w:p w:rsidR="004A6A1B" w:rsidRDefault="001E112A" w:rsidP="003E10AC">
      <w:pPr>
        <w:spacing w:before="120" w:after="120"/>
        <w:ind w:firstLine="426"/>
        <w:jc w:val="both"/>
        <w:rPr>
          <w:sz w:val="28"/>
          <w:szCs w:val="28"/>
        </w:rPr>
      </w:pPr>
      <w:r>
        <w:rPr>
          <w:sz w:val="28"/>
          <w:szCs w:val="28"/>
        </w:rPr>
        <w:t xml:space="preserve">- </w:t>
      </w:r>
      <w:r w:rsidR="004A6A1B">
        <w:rPr>
          <w:sz w:val="28"/>
          <w:szCs w:val="28"/>
        </w:rPr>
        <w:t>Tăng cường cơ sở vật chất, trang thiết bị, đồ dùng đồ chơi để nhà trường thực hiện tốt công tác GDMN.</w:t>
      </w:r>
    </w:p>
    <w:p w:rsidR="00DA0F1D" w:rsidRPr="00DA0F1D" w:rsidRDefault="001E112A" w:rsidP="003E10AC">
      <w:pPr>
        <w:spacing w:before="120" w:after="120"/>
        <w:jc w:val="both"/>
        <w:rPr>
          <w:b/>
          <w:sz w:val="28"/>
          <w:szCs w:val="28"/>
        </w:rPr>
      </w:pPr>
      <w:r>
        <w:rPr>
          <w:b/>
          <w:sz w:val="28"/>
          <w:szCs w:val="28"/>
        </w:rPr>
        <w:t xml:space="preserve">      </w:t>
      </w:r>
      <w:r w:rsidR="00DA0F1D" w:rsidRPr="00DA0F1D">
        <w:rPr>
          <w:b/>
          <w:sz w:val="28"/>
          <w:szCs w:val="28"/>
        </w:rPr>
        <w:t xml:space="preserve">d. Kiểm định chất lượng giáo dục mầm non và xây dựng trường mầm non đạt chuẩn quốc gia. </w:t>
      </w:r>
    </w:p>
    <w:p w:rsidR="00DA0F1D" w:rsidRDefault="001E112A" w:rsidP="003E10AC">
      <w:pPr>
        <w:spacing w:before="120" w:after="120"/>
        <w:ind w:firstLine="426"/>
        <w:jc w:val="both"/>
        <w:rPr>
          <w:sz w:val="28"/>
          <w:szCs w:val="28"/>
        </w:rPr>
      </w:pPr>
      <w:r>
        <w:rPr>
          <w:sz w:val="28"/>
          <w:szCs w:val="28"/>
        </w:rPr>
        <w:t xml:space="preserve">- </w:t>
      </w:r>
      <w:r w:rsidR="00DA0F1D">
        <w:rPr>
          <w:sz w:val="28"/>
          <w:szCs w:val="28"/>
        </w:rPr>
        <w:t>Đơn vị đã thực hiện tự kiểm định chất lượng trường mầm non kết quả như sau:</w:t>
      </w:r>
    </w:p>
    <w:p w:rsidR="00337939" w:rsidRDefault="00381ACC" w:rsidP="003E10AC">
      <w:pPr>
        <w:widowControl w:val="0"/>
        <w:autoSpaceDE w:val="0"/>
        <w:autoSpaceDN w:val="0"/>
        <w:adjustRightInd w:val="0"/>
        <w:ind w:firstLine="426"/>
        <w:jc w:val="both"/>
        <w:rPr>
          <w:sz w:val="28"/>
          <w:szCs w:val="28"/>
        </w:rPr>
      </w:pPr>
      <w:proofErr w:type="gramStart"/>
      <w:r w:rsidRPr="00381ACC">
        <w:rPr>
          <w:sz w:val="28"/>
          <w:szCs w:val="28"/>
        </w:rPr>
        <w:t>Gồm có 5 tiêu chuẩn trong đó có 2 tiêu chuẩ</w:t>
      </w:r>
      <w:r>
        <w:rPr>
          <w:sz w:val="28"/>
          <w:szCs w:val="28"/>
        </w:rPr>
        <w:t>n đạt và 3 tiêu chuẩn không đạt.</w:t>
      </w:r>
      <w:proofErr w:type="gramEnd"/>
    </w:p>
    <w:p w:rsidR="00337939" w:rsidRDefault="001E112A" w:rsidP="003E10AC">
      <w:pPr>
        <w:spacing w:before="120" w:after="120"/>
        <w:ind w:firstLine="426"/>
        <w:jc w:val="both"/>
        <w:rPr>
          <w:sz w:val="28"/>
          <w:szCs w:val="28"/>
        </w:rPr>
      </w:pPr>
      <w:r>
        <w:rPr>
          <w:sz w:val="28"/>
          <w:szCs w:val="28"/>
        </w:rPr>
        <w:t xml:space="preserve">- </w:t>
      </w:r>
      <w:r w:rsidR="00645D5F">
        <w:rPr>
          <w:sz w:val="28"/>
          <w:szCs w:val="28"/>
        </w:rPr>
        <w:t xml:space="preserve">Qua quá trình tự đánh giá kiểm định chất lượng trường mầm </w:t>
      </w:r>
      <w:proofErr w:type="gramStart"/>
      <w:r w:rsidR="00645D5F">
        <w:rPr>
          <w:sz w:val="28"/>
          <w:szCs w:val="28"/>
        </w:rPr>
        <w:t>non</w:t>
      </w:r>
      <w:proofErr w:type="gramEnd"/>
      <w:r w:rsidR="00645D5F">
        <w:rPr>
          <w:sz w:val="28"/>
          <w:szCs w:val="28"/>
        </w:rPr>
        <w:t xml:space="preserve"> đơn vị gặp những thuận lợi và khó khăn như sau:</w:t>
      </w:r>
    </w:p>
    <w:p w:rsidR="008E10E9" w:rsidRPr="00C812D9" w:rsidRDefault="001E112A" w:rsidP="003E10AC">
      <w:pPr>
        <w:spacing w:before="120" w:after="120"/>
        <w:jc w:val="both"/>
        <w:rPr>
          <w:b/>
          <w:sz w:val="28"/>
          <w:szCs w:val="28"/>
        </w:rPr>
      </w:pPr>
      <w:r>
        <w:rPr>
          <w:b/>
          <w:sz w:val="28"/>
          <w:szCs w:val="28"/>
        </w:rPr>
        <w:t xml:space="preserve">     </w:t>
      </w:r>
      <w:r w:rsidR="008E10E9" w:rsidRPr="00C812D9">
        <w:rPr>
          <w:b/>
          <w:sz w:val="28"/>
          <w:szCs w:val="28"/>
        </w:rPr>
        <w:t>* Thuận lợi:</w:t>
      </w:r>
    </w:p>
    <w:p w:rsidR="008E10E9" w:rsidRDefault="001E112A" w:rsidP="003E10AC">
      <w:pPr>
        <w:spacing w:before="120" w:after="120"/>
        <w:ind w:firstLine="426"/>
        <w:jc w:val="both"/>
        <w:rPr>
          <w:sz w:val="28"/>
          <w:szCs w:val="28"/>
        </w:rPr>
      </w:pPr>
      <w:r>
        <w:rPr>
          <w:sz w:val="28"/>
          <w:szCs w:val="28"/>
        </w:rPr>
        <w:t xml:space="preserve">- </w:t>
      </w:r>
      <w:r w:rsidR="008E10E9">
        <w:rPr>
          <w:sz w:val="28"/>
          <w:szCs w:val="28"/>
        </w:rPr>
        <w:t>Được sự quan tâm chỉ đạo và có công văn hướng dẫn cụ thể, đơn vị được tập huấn hướng dẫn thực hiện phần mềm kiểm định chất lượng, giải đáp được những vướng mắc của đơn vị.</w:t>
      </w:r>
    </w:p>
    <w:p w:rsidR="008E10E9" w:rsidRPr="00C812D9" w:rsidRDefault="001E112A" w:rsidP="003E10AC">
      <w:pPr>
        <w:spacing w:before="120" w:after="120"/>
        <w:jc w:val="both"/>
        <w:rPr>
          <w:b/>
          <w:sz w:val="28"/>
          <w:szCs w:val="28"/>
        </w:rPr>
      </w:pPr>
      <w:r>
        <w:rPr>
          <w:b/>
          <w:sz w:val="28"/>
          <w:szCs w:val="28"/>
        </w:rPr>
        <w:t xml:space="preserve">     </w:t>
      </w:r>
      <w:r w:rsidR="008E10E9" w:rsidRPr="00C812D9">
        <w:rPr>
          <w:b/>
          <w:sz w:val="28"/>
          <w:szCs w:val="28"/>
        </w:rPr>
        <w:t>* Khó khăn:</w:t>
      </w:r>
    </w:p>
    <w:p w:rsidR="008E10E9" w:rsidRDefault="001E112A" w:rsidP="003E10AC">
      <w:pPr>
        <w:spacing w:before="120" w:after="120"/>
        <w:ind w:firstLine="426"/>
        <w:jc w:val="both"/>
        <w:rPr>
          <w:sz w:val="28"/>
          <w:szCs w:val="28"/>
        </w:rPr>
      </w:pPr>
      <w:r>
        <w:rPr>
          <w:sz w:val="28"/>
          <w:szCs w:val="28"/>
        </w:rPr>
        <w:t xml:space="preserve">- </w:t>
      </w:r>
      <w:r w:rsidR="008E10E9">
        <w:rPr>
          <w:sz w:val="28"/>
          <w:szCs w:val="28"/>
        </w:rPr>
        <w:t xml:space="preserve">Đội ngũ CBQL-GV-NV thiếu nên việc phần thành lập hội đồng tự đánh giá còn gặp nhiều khó khăn về số lượng người thực hiện, và thời gian học hỏi đơn vị bạn chưa có và lần đầu tiên thực hiện phần mềm kiểm định nên kinh nghiệm còn ít. </w:t>
      </w:r>
      <w:proofErr w:type="gramStart"/>
      <w:r w:rsidR="008E10E9">
        <w:rPr>
          <w:sz w:val="28"/>
          <w:szCs w:val="28"/>
        </w:rPr>
        <w:t>Vì vậy việc báo cáo còn chưa kịp thời.</w:t>
      </w:r>
      <w:proofErr w:type="gramEnd"/>
    </w:p>
    <w:p w:rsidR="008E10E9" w:rsidRPr="00C812D9" w:rsidRDefault="001E112A" w:rsidP="003E10AC">
      <w:pPr>
        <w:spacing w:before="120" w:after="120"/>
        <w:jc w:val="both"/>
        <w:rPr>
          <w:b/>
          <w:sz w:val="28"/>
          <w:szCs w:val="28"/>
        </w:rPr>
      </w:pPr>
      <w:r>
        <w:rPr>
          <w:b/>
          <w:sz w:val="28"/>
          <w:szCs w:val="28"/>
        </w:rPr>
        <w:t xml:space="preserve">     </w:t>
      </w:r>
      <w:r w:rsidR="008E10E9" w:rsidRPr="00C812D9">
        <w:rPr>
          <w:b/>
          <w:sz w:val="28"/>
          <w:szCs w:val="28"/>
        </w:rPr>
        <w:t>* Biện pháp:</w:t>
      </w:r>
    </w:p>
    <w:p w:rsidR="008E10E9" w:rsidRDefault="001E112A" w:rsidP="003E10AC">
      <w:pPr>
        <w:spacing w:before="120" w:after="120"/>
        <w:ind w:firstLine="426"/>
        <w:jc w:val="both"/>
        <w:rPr>
          <w:sz w:val="28"/>
          <w:szCs w:val="28"/>
        </w:rPr>
      </w:pPr>
      <w:r>
        <w:rPr>
          <w:sz w:val="28"/>
          <w:szCs w:val="28"/>
        </w:rPr>
        <w:t xml:space="preserve">- </w:t>
      </w:r>
      <w:r w:rsidR="008E10E9">
        <w:rPr>
          <w:sz w:val="28"/>
          <w:szCs w:val="28"/>
        </w:rPr>
        <w:t>Đơn vị cố gắng học hỏi đơn</w:t>
      </w:r>
      <w:r w:rsidR="00656007">
        <w:rPr>
          <w:sz w:val="28"/>
          <w:szCs w:val="28"/>
        </w:rPr>
        <w:t xml:space="preserve"> vị bạn để có nhiều kinh nghiệm, đến đầu năm học số lượng CBQL-GV được biên chế đủ và bổ xung số lượng thành viên trong hội đồng tự đánh giá để chất lượng thực hiện tốt hơn.</w:t>
      </w:r>
    </w:p>
    <w:p w:rsidR="00C812D9" w:rsidRPr="00C812D9" w:rsidRDefault="003D3D83" w:rsidP="003E10AC">
      <w:pPr>
        <w:spacing w:before="120" w:after="120"/>
        <w:jc w:val="both"/>
        <w:rPr>
          <w:b/>
          <w:sz w:val="28"/>
          <w:szCs w:val="28"/>
        </w:rPr>
      </w:pPr>
      <w:r>
        <w:rPr>
          <w:b/>
          <w:sz w:val="28"/>
          <w:szCs w:val="28"/>
        </w:rPr>
        <w:t xml:space="preserve">     </w:t>
      </w:r>
      <w:r w:rsidR="00C812D9" w:rsidRPr="00C812D9">
        <w:rPr>
          <w:b/>
          <w:sz w:val="28"/>
          <w:szCs w:val="28"/>
        </w:rPr>
        <w:t>6. Cơ sở vật chất, thiết bị dạy học.</w:t>
      </w:r>
    </w:p>
    <w:p w:rsidR="008E10E9" w:rsidRDefault="003D3D83" w:rsidP="003E10AC">
      <w:pPr>
        <w:spacing w:before="120" w:after="120"/>
        <w:ind w:firstLine="426"/>
        <w:jc w:val="both"/>
        <w:rPr>
          <w:sz w:val="28"/>
          <w:szCs w:val="28"/>
        </w:rPr>
      </w:pPr>
      <w:r>
        <w:rPr>
          <w:sz w:val="28"/>
          <w:szCs w:val="28"/>
        </w:rPr>
        <w:t xml:space="preserve">- </w:t>
      </w:r>
      <w:r w:rsidR="00C812D9" w:rsidRPr="005F63BC">
        <w:rPr>
          <w:sz w:val="28"/>
          <w:szCs w:val="28"/>
        </w:rPr>
        <w:t xml:space="preserve">Đã tham mưu với lãnh đạo địa phương </w:t>
      </w:r>
      <w:r w:rsidR="005F63BC" w:rsidRPr="005F63BC">
        <w:rPr>
          <w:sz w:val="28"/>
          <w:szCs w:val="28"/>
        </w:rPr>
        <w:t>quy hoạch quỹ đất cho đơn vị để đầu tư xây dựng trường mầm non, tiếp tục tham mưu với lãnh đạo phòng giáo dục để PGD tham mưu với cấp trên sớm xây dựng trường mới cho đơn vị.</w:t>
      </w:r>
    </w:p>
    <w:p w:rsidR="005F63BC" w:rsidRDefault="003D3D83" w:rsidP="003E10AC">
      <w:pPr>
        <w:spacing w:before="120" w:after="120"/>
        <w:ind w:firstLine="426"/>
        <w:jc w:val="both"/>
        <w:rPr>
          <w:sz w:val="28"/>
          <w:szCs w:val="28"/>
        </w:rPr>
      </w:pPr>
      <w:proofErr w:type="gramStart"/>
      <w:r>
        <w:rPr>
          <w:sz w:val="28"/>
          <w:szCs w:val="28"/>
        </w:rPr>
        <w:t xml:space="preserve">- </w:t>
      </w:r>
      <w:r w:rsidR="005F63BC">
        <w:rPr>
          <w:sz w:val="28"/>
          <w:szCs w:val="28"/>
        </w:rPr>
        <w:t>Đơn vị thành lập đoàn kiểm kê tài sản cơ sở vật chất, trang thiết bị.</w:t>
      </w:r>
      <w:proofErr w:type="gramEnd"/>
      <w:r w:rsidR="005F63BC">
        <w:rPr>
          <w:sz w:val="28"/>
          <w:szCs w:val="28"/>
        </w:rPr>
        <w:t xml:space="preserve"> </w:t>
      </w:r>
      <w:proofErr w:type="gramStart"/>
      <w:r w:rsidR="005F63BC">
        <w:rPr>
          <w:sz w:val="28"/>
          <w:szCs w:val="28"/>
        </w:rPr>
        <w:t xml:space="preserve">Thực hiện hồ sơ thanh lý gửi PGD để thanh lý những ĐDĐC, CSVC, thiết bị đã hư hỏng có </w:t>
      </w:r>
      <w:r w:rsidR="005F63BC">
        <w:rPr>
          <w:sz w:val="28"/>
          <w:szCs w:val="28"/>
        </w:rPr>
        <w:lastRenderedPageBreak/>
        <w:t>kế hoạch tham mưu mua sắm sửa chữa để cơ sở vật chất, trang thiết bị tương đối cho trẻ hoạt động.</w:t>
      </w:r>
      <w:proofErr w:type="gramEnd"/>
    </w:p>
    <w:p w:rsidR="005F63BC" w:rsidRPr="00F547EE" w:rsidRDefault="003D3D83" w:rsidP="003E10AC">
      <w:pPr>
        <w:spacing w:before="120" w:after="120"/>
        <w:jc w:val="both"/>
        <w:rPr>
          <w:b/>
          <w:sz w:val="28"/>
          <w:szCs w:val="28"/>
        </w:rPr>
      </w:pPr>
      <w:r>
        <w:rPr>
          <w:b/>
          <w:sz w:val="28"/>
          <w:szCs w:val="28"/>
        </w:rPr>
        <w:t xml:space="preserve">     </w:t>
      </w:r>
      <w:r w:rsidR="005F63BC" w:rsidRPr="00F547EE">
        <w:rPr>
          <w:b/>
          <w:sz w:val="28"/>
          <w:szCs w:val="28"/>
        </w:rPr>
        <w:t>* Kết quả:</w:t>
      </w:r>
    </w:p>
    <w:p w:rsidR="005F63BC" w:rsidRDefault="003D3D83" w:rsidP="003E10AC">
      <w:pPr>
        <w:spacing w:before="120" w:after="120"/>
        <w:ind w:firstLine="426"/>
        <w:jc w:val="both"/>
        <w:rPr>
          <w:sz w:val="28"/>
          <w:szCs w:val="28"/>
        </w:rPr>
      </w:pPr>
      <w:proofErr w:type="gramStart"/>
      <w:r>
        <w:rPr>
          <w:sz w:val="28"/>
          <w:szCs w:val="28"/>
        </w:rPr>
        <w:t xml:space="preserve">- </w:t>
      </w:r>
      <w:r w:rsidR="005F63BC">
        <w:rPr>
          <w:sz w:val="28"/>
          <w:szCs w:val="28"/>
        </w:rPr>
        <w:t>Đã tham mưu được với UBND Xã dành quỹ đất để xây dựng trường mới.</w:t>
      </w:r>
      <w:proofErr w:type="gramEnd"/>
    </w:p>
    <w:p w:rsidR="005F63BC" w:rsidRDefault="003D3D83" w:rsidP="003E10AC">
      <w:pPr>
        <w:spacing w:before="120" w:after="120"/>
        <w:ind w:firstLine="426"/>
        <w:jc w:val="both"/>
        <w:rPr>
          <w:sz w:val="28"/>
          <w:szCs w:val="28"/>
        </w:rPr>
      </w:pPr>
      <w:r>
        <w:rPr>
          <w:sz w:val="28"/>
          <w:szCs w:val="28"/>
        </w:rPr>
        <w:t xml:space="preserve">- </w:t>
      </w:r>
      <w:r w:rsidR="00B608A7">
        <w:rPr>
          <w:sz w:val="28"/>
          <w:szCs w:val="28"/>
        </w:rPr>
        <w:t>Sử</w:t>
      </w:r>
      <w:r w:rsidR="005F63BC">
        <w:rPr>
          <w:sz w:val="28"/>
          <w:szCs w:val="28"/>
        </w:rPr>
        <w:t>a chữa được hệ thống chống thấm, chống dột, một số nhà vệ sinh của trẻ.</w:t>
      </w:r>
    </w:p>
    <w:p w:rsidR="005F63BC" w:rsidRDefault="003D3D83" w:rsidP="003E10AC">
      <w:pPr>
        <w:spacing w:before="120" w:after="120"/>
        <w:ind w:firstLine="426"/>
        <w:jc w:val="both"/>
        <w:rPr>
          <w:sz w:val="28"/>
          <w:szCs w:val="28"/>
        </w:rPr>
      </w:pPr>
      <w:r>
        <w:rPr>
          <w:sz w:val="28"/>
          <w:szCs w:val="28"/>
        </w:rPr>
        <w:t xml:space="preserve">- </w:t>
      </w:r>
      <w:r w:rsidR="005F63BC">
        <w:rPr>
          <w:sz w:val="28"/>
          <w:szCs w:val="28"/>
        </w:rPr>
        <w:t>Xây mới được hầm chứa nước thải, nhà bếp</w:t>
      </w:r>
      <w:r w:rsidR="00F547EE">
        <w:rPr>
          <w:sz w:val="28"/>
          <w:szCs w:val="28"/>
        </w:rPr>
        <w:t>.</w:t>
      </w:r>
    </w:p>
    <w:p w:rsidR="00F547EE" w:rsidRDefault="003D3D83" w:rsidP="003E10AC">
      <w:pPr>
        <w:spacing w:before="120" w:after="120"/>
        <w:ind w:firstLine="426"/>
        <w:jc w:val="both"/>
        <w:rPr>
          <w:sz w:val="28"/>
          <w:szCs w:val="28"/>
        </w:rPr>
      </w:pPr>
      <w:r>
        <w:rPr>
          <w:sz w:val="28"/>
          <w:szCs w:val="28"/>
        </w:rPr>
        <w:t xml:space="preserve">- </w:t>
      </w:r>
      <w:r w:rsidR="00F547EE">
        <w:rPr>
          <w:sz w:val="28"/>
          <w:szCs w:val="28"/>
        </w:rPr>
        <w:t>Mua loa di động tổ chức chào cờ và hoạt động lễ hội của trẻ, trang bị rèm cửa cho các lớp, làm phông màn, bục hội nghị lễ hội cho trẻ.</w:t>
      </w:r>
    </w:p>
    <w:p w:rsidR="00F547EE" w:rsidRDefault="003D3D83" w:rsidP="003E10AC">
      <w:pPr>
        <w:spacing w:before="120" w:after="120"/>
        <w:jc w:val="both"/>
        <w:rPr>
          <w:sz w:val="28"/>
          <w:szCs w:val="28"/>
        </w:rPr>
      </w:pPr>
      <w:r>
        <w:rPr>
          <w:sz w:val="28"/>
          <w:szCs w:val="28"/>
        </w:rPr>
        <w:t xml:space="preserve">      </w:t>
      </w:r>
      <w:r w:rsidR="00F547EE">
        <w:rPr>
          <w:sz w:val="28"/>
          <w:szCs w:val="28"/>
        </w:rPr>
        <w:t>Từ những kết quả trên đơn vị</w:t>
      </w:r>
      <w:r>
        <w:rPr>
          <w:sz w:val="28"/>
          <w:szCs w:val="28"/>
        </w:rPr>
        <w:t xml:space="preserve"> </w:t>
      </w:r>
      <w:proofErr w:type="gramStart"/>
      <w:r>
        <w:rPr>
          <w:sz w:val="28"/>
          <w:szCs w:val="28"/>
        </w:rPr>
        <w:t xml:space="preserve">còn </w:t>
      </w:r>
      <w:r w:rsidR="00F547EE">
        <w:rPr>
          <w:sz w:val="28"/>
          <w:szCs w:val="28"/>
        </w:rPr>
        <w:t xml:space="preserve"> gặp</w:t>
      </w:r>
      <w:proofErr w:type="gramEnd"/>
      <w:r w:rsidR="00F547EE">
        <w:rPr>
          <w:sz w:val="28"/>
          <w:szCs w:val="28"/>
        </w:rPr>
        <w:t xml:space="preserve"> những thuận lợi và khó khăn như sau:</w:t>
      </w:r>
    </w:p>
    <w:p w:rsidR="00F547EE" w:rsidRPr="00B608A7" w:rsidRDefault="003D3D83" w:rsidP="003E10AC">
      <w:pPr>
        <w:spacing w:before="120" w:after="120"/>
        <w:jc w:val="both"/>
        <w:rPr>
          <w:b/>
          <w:sz w:val="28"/>
          <w:szCs w:val="28"/>
        </w:rPr>
      </w:pPr>
      <w:r>
        <w:rPr>
          <w:b/>
          <w:sz w:val="28"/>
          <w:szCs w:val="28"/>
        </w:rPr>
        <w:t xml:space="preserve">      </w:t>
      </w:r>
      <w:r w:rsidR="00F547EE" w:rsidRPr="00B608A7">
        <w:rPr>
          <w:b/>
          <w:sz w:val="28"/>
          <w:szCs w:val="28"/>
        </w:rPr>
        <w:t>* Thuận lợi:</w:t>
      </w:r>
    </w:p>
    <w:p w:rsidR="00F547EE" w:rsidRDefault="003D3D83" w:rsidP="003E10AC">
      <w:pPr>
        <w:spacing w:before="120" w:after="120"/>
        <w:ind w:firstLine="426"/>
        <w:jc w:val="both"/>
        <w:rPr>
          <w:sz w:val="28"/>
          <w:szCs w:val="28"/>
        </w:rPr>
      </w:pPr>
      <w:proofErr w:type="gramStart"/>
      <w:r>
        <w:rPr>
          <w:sz w:val="28"/>
          <w:szCs w:val="28"/>
        </w:rPr>
        <w:t xml:space="preserve">- </w:t>
      </w:r>
      <w:r w:rsidR="00F547EE">
        <w:rPr>
          <w:sz w:val="28"/>
          <w:szCs w:val="28"/>
        </w:rPr>
        <w:t>Được sự quan tâm giúp đở từ các cấp lãnh đạo nghành, địa phương.</w:t>
      </w:r>
      <w:proofErr w:type="gramEnd"/>
      <w:r w:rsidR="00F547EE">
        <w:rPr>
          <w:sz w:val="28"/>
          <w:szCs w:val="28"/>
        </w:rPr>
        <w:t xml:space="preserve"> </w:t>
      </w:r>
      <w:proofErr w:type="gramStart"/>
      <w:r w:rsidR="00F547EE">
        <w:rPr>
          <w:sz w:val="28"/>
          <w:szCs w:val="28"/>
        </w:rPr>
        <w:t>Sự hổ trợ nhiệt tình của từ phụ huynh và mạnh thường quân, nhân dân địa phương.</w:t>
      </w:r>
      <w:proofErr w:type="gramEnd"/>
    </w:p>
    <w:p w:rsidR="00F547EE" w:rsidRPr="00B608A7" w:rsidRDefault="003D3D83" w:rsidP="003E10AC">
      <w:pPr>
        <w:spacing w:before="120" w:after="120"/>
        <w:jc w:val="both"/>
        <w:rPr>
          <w:b/>
          <w:sz w:val="28"/>
          <w:szCs w:val="28"/>
        </w:rPr>
      </w:pPr>
      <w:r>
        <w:rPr>
          <w:b/>
          <w:sz w:val="28"/>
          <w:szCs w:val="28"/>
        </w:rPr>
        <w:t xml:space="preserve">      </w:t>
      </w:r>
      <w:r w:rsidR="00F547EE" w:rsidRPr="00B608A7">
        <w:rPr>
          <w:b/>
          <w:sz w:val="28"/>
          <w:szCs w:val="28"/>
        </w:rPr>
        <w:t>* Khó khăn:</w:t>
      </w:r>
    </w:p>
    <w:p w:rsidR="00F547EE" w:rsidRDefault="003D3D83" w:rsidP="003E10AC">
      <w:pPr>
        <w:spacing w:before="120" w:after="120"/>
        <w:ind w:firstLine="426"/>
        <w:jc w:val="both"/>
        <w:rPr>
          <w:sz w:val="28"/>
          <w:szCs w:val="28"/>
        </w:rPr>
      </w:pPr>
      <w:r>
        <w:rPr>
          <w:sz w:val="28"/>
          <w:szCs w:val="28"/>
        </w:rPr>
        <w:t xml:space="preserve">- </w:t>
      </w:r>
      <w:r w:rsidR="00F547EE">
        <w:rPr>
          <w:sz w:val="28"/>
          <w:szCs w:val="28"/>
        </w:rPr>
        <w:t xml:space="preserve">Cơ sở vật chất đơn vị xuống cấp nhiều, kinh phí ngân sách ít, diện tích sân chơi nhà trường nhỏ hẹp, không có các phòng chức năng âm nhạc, thể chất, y tế, bảo vệ, nhà vệ sinh cho </w:t>
      </w:r>
      <w:r w:rsidR="00B608A7">
        <w:rPr>
          <w:sz w:val="28"/>
          <w:szCs w:val="28"/>
        </w:rPr>
        <w:t>CBGVNV.</w:t>
      </w:r>
    </w:p>
    <w:p w:rsidR="00B608A7" w:rsidRDefault="003D3D83" w:rsidP="003E10AC">
      <w:pPr>
        <w:spacing w:before="120" w:after="120"/>
        <w:ind w:firstLine="426"/>
        <w:jc w:val="both"/>
        <w:rPr>
          <w:sz w:val="28"/>
          <w:szCs w:val="28"/>
        </w:rPr>
      </w:pPr>
      <w:r>
        <w:rPr>
          <w:sz w:val="28"/>
          <w:szCs w:val="28"/>
        </w:rPr>
        <w:t xml:space="preserve">- </w:t>
      </w:r>
      <w:r w:rsidR="00B608A7">
        <w:rPr>
          <w:sz w:val="28"/>
          <w:szCs w:val="28"/>
        </w:rPr>
        <w:t>Hệ thống lưới điện quá tải và lâu năm vì vậy hay xảy ra chập điện nhiễm điện gây cháy nổ</w:t>
      </w:r>
    </w:p>
    <w:p w:rsidR="00B608A7" w:rsidRPr="00B608A7" w:rsidRDefault="003D3D83" w:rsidP="003E10AC">
      <w:pPr>
        <w:spacing w:before="120" w:after="120"/>
        <w:jc w:val="both"/>
        <w:rPr>
          <w:b/>
          <w:sz w:val="28"/>
          <w:szCs w:val="28"/>
        </w:rPr>
      </w:pPr>
      <w:r>
        <w:rPr>
          <w:b/>
          <w:sz w:val="28"/>
          <w:szCs w:val="28"/>
        </w:rPr>
        <w:t xml:space="preserve">      </w:t>
      </w:r>
      <w:r w:rsidR="00B608A7" w:rsidRPr="00B608A7">
        <w:rPr>
          <w:b/>
          <w:sz w:val="28"/>
          <w:szCs w:val="28"/>
        </w:rPr>
        <w:t>* Biện pháp:</w:t>
      </w:r>
    </w:p>
    <w:p w:rsidR="00B608A7" w:rsidRDefault="003D3D83" w:rsidP="003E10AC">
      <w:pPr>
        <w:spacing w:before="120" w:after="120"/>
        <w:ind w:firstLine="426"/>
        <w:jc w:val="both"/>
        <w:rPr>
          <w:sz w:val="28"/>
          <w:szCs w:val="28"/>
        </w:rPr>
      </w:pPr>
      <w:r>
        <w:rPr>
          <w:sz w:val="28"/>
          <w:szCs w:val="28"/>
        </w:rPr>
        <w:t xml:space="preserve">- </w:t>
      </w:r>
      <w:r w:rsidR="00B608A7">
        <w:rPr>
          <w:sz w:val="28"/>
          <w:szCs w:val="28"/>
        </w:rPr>
        <w:t>Tiếp tục tham mưu với lãnh đạo các cấp tăng cường cơ sở vật chất, tăng kinh phí sửa chữa cho đơn vị.</w:t>
      </w:r>
    </w:p>
    <w:p w:rsidR="00B608A7" w:rsidRDefault="003D3D83" w:rsidP="003E10AC">
      <w:pPr>
        <w:spacing w:before="120" w:after="120"/>
        <w:ind w:firstLine="426"/>
        <w:jc w:val="both"/>
        <w:rPr>
          <w:sz w:val="28"/>
          <w:szCs w:val="28"/>
        </w:rPr>
      </w:pPr>
      <w:r>
        <w:rPr>
          <w:sz w:val="28"/>
          <w:szCs w:val="28"/>
        </w:rPr>
        <w:t xml:space="preserve">- </w:t>
      </w:r>
      <w:r w:rsidR="00B608A7">
        <w:rPr>
          <w:sz w:val="28"/>
          <w:szCs w:val="28"/>
        </w:rPr>
        <w:t>Tham mưu với phòng để PGD có hướng tham mưu cấp trên xây dựng trường mới cho đơn vị.</w:t>
      </w:r>
    </w:p>
    <w:p w:rsidR="00B608A7" w:rsidRPr="00B608A7" w:rsidRDefault="003D3D83" w:rsidP="003E10AC">
      <w:pPr>
        <w:spacing w:before="120" w:after="120"/>
        <w:jc w:val="both"/>
        <w:rPr>
          <w:b/>
          <w:sz w:val="28"/>
          <w:szCs w:val="28"/>
        </w:rPr>
      </w:pPr>
      <w:r>
        <w:rPr>
          <w:b/>
          <w:sz w:val="28"/>
          <w:szCs w:val="28"/>
        </w:rPr>
        <w:t xml:space="preserve">     </w:t>
      </w:r>
      <w:r w:rsidR="00B608A7" w:rsidRPr="00B608A7">
        <w:rPr>
          <w:b/>
          <w:sz w:val="28"/>
          <w:szCs w:val="28"/>
        </w:rPr>
        <w:t xml:space="preserve">7. Phát triển đội </w:t>
      </w:r>
      <w:proofErr w:type="gramStart"/>
      <w:r w:rsidR="00B608A7" w:rsidRPr="00B608A7">
        <w:rPr>
          <w:b/>
          <w:sz w:val="28"/>
          <w:szCs w:val="28"/>
        </w:rPr>
        <w:t>ngũ</w:t>
      </w:r>
      <w:proofErr w:type="gramEnd"/>
      <w:r w:rsidR="00B608A7" w:rsidRPr="00B608A7">
        <w:rPr>
          <w:b/>
          <w:sz w:val="28"/>
          <w:szCs w:val="28"/>
        </w:rPr>
        <w:t>.</w:t>
      </w:r>
    </w:p>
    <w:p w:rsidR="00B608A7" w:rsidRDefault="003D3D83" w:rsidP="003E10AC">
      <w:pPr>
        <w:spacing w:before="120" w:after="120"/>
        <w:ind w:firstLine="426"/>
        <w:jc w:val="both"/>
        <w:rPr>
          <w:sz w:val="28"/>
          <w:szCs w:val="28"/>
        </w:rPr>
      </w:pPr>
      <w:proofErr w:type="gramStart"/>
      <w:r>
        <w:rPr>
          <w:sz w:val="28"/>
          <w:szCs w:val="28"/>
        </w:rPr>
        <w:t xml:space="preserve">- </w:t>
      </w:r>
      <w:r w:rsidR="00B608A7">
        <w:rPr>
          <w:sz w:val="28"/>
          <w:szCs w:val="28"/>
        </w:rPr>
        <w:t>Đơn vị thiếu CB-GV so với định biên 2GV/lớp.</w:t>
      </w:r>
      <w:proofErr w:type="gramEnd"/>
      <w:r w:rsidR="00B608A7">
        <w:rPr>
          <w:sz w:val="28"/>
          <w:szCs w:val="28"/>
        </w:rPr>
        <w:t xml:space="preserve"> Vì vậy đầu năm đơn vị hợp đồng 2 bảo mẫu và tháng 12 hợp đồng 1 giáo viên, tháng 3 hợp đồng 1 giáo viên.</w:t>
      </w:r>
    </w:p>
    <w:p w:rsidR="00B608A7" w:rsidRDefault="003D3D83" w:rsidP="003E10AC">
      <w:pPr>
        <w:spacing w:before="120" w:after="120"/>
        <w:ind w:firstLine="426"/>
        <w:jc w:val="both"/>
        <w:rPr>
          <w:sz w:val="28"/>
          <w:szCs w:val="28"/>
        </w:rPr>
      </w:pPr>
      <w:r>
        <w:rPr>
          <w:sz w:val="28"/>
          <w:szCs w:val="28"/>
        </w:rPr>
        <w:t xml:space="preserve">- </w:t>
      </w:r>
      <w:r w:rsidR="00B608A7">
        <w:rPr>
          <w:sz w:val="28"/>
          <w:szCs w:val="28"/>
        </w:rPr>
        <w:t xml:space="preserve">Lớp 5 </w:t>
      </w:r>
      <w:proofErr w:type="gramStart"/>
      <w:r w:rsidR="00B608A7">
        <w:rPr>
          <w:sz w:val="28"/>
          <w:szCs w:val="28"/>
        </w:rPr>
        <w:t>tuổi :</w:t>
      </w:r>
      <w:proofErr w:type="gramEnd"/>
      <w:r w:rsidR="00B608A7">
        <w:rPr>
          <w:sz w:val="28"/>
          <w:szCs w:val="28"/>
        </w:rPr>
        <w:t xml:space="preserve"> 16 trẻ/1GV</w:t>
      </w:r>
      <w:r w:rsidR="00D92935">
        <w:rPr>
          <w:sz w:val="28"/>
          <w:szCs w:val="28"/>
        </w:rPr>
        <w:t xml:space="preserve"> </w:t>
      </w:r>
      <w:r>
        <w:rPr>
          <w:sz w:val="28"/>
          <w:szCs w:val="28"/>
        </w:rPr>
        <w:t>đủ</w:t>
      </w:r>
      <w:r w:rsidR="00D92935">
        <w:rPr>
          <w:sz w:val="28"/>
          <w:szCs w:val="28"/>
        </w:rPr>
        <w:t xml:space="preserve"> so với quy định.</w:t>
      </w:r>
    </w:p>
    <w:p w:rsidR="00D92935" w:rsidRDefault="003D3D83" w:rsidP="003E10AC">
      <w:pPr>
        <w:spacing w:before="120" w:after="120"/>
        <w:ind w:firstLine="426"/>
        <w:jc w:val="both"/>
        <w:rPr>
          <w:sz w:val="28"/>
          <w:szCs w:val="28"/>
        </w:rPr>
      </w:pPr>
      <w:r>
        <w:rPr>
          <w:sz w:val="28"/>
          <w:szCs w:val="28"/>
        </w:rPr>
        <w:t xml:space="preserve">- </w:t>
      </w:r>
      <w:r w:rsidR="00D92935">
        <w:rPr>
          <w:sz w:val="28"/>
          <w:szCs w:val="28"/>
        </w:rPr>
        <w:t xml:space="preserve">Tỉ lệ giáo viên biên </w:t>
      </w:r>
      <w:proofErr w:type="gramStart"/>
      <w:r w:rsidR="00D92935">
        <w:rPr>
          <w:sz w:val="28"/>
          <w:szCs w:val="28"/>
        </w:rPr>
        <w:t>chế :</w:t>
      </w:r>
      <w:proofErr w:type="gramEnd"/>
      <w:r w:rsidR="00D92935">
        <w:rPr>
          <w:sz w:val="28"/>
          <w:szCs w:val="28"/>
        </w:rPr>
        <w:t xml:space="preserve"> 5 giáo viên.</w:t>
      </w:r>
    </w:p>
    <w:p w:rsidR="00D92935" w:rsidRDefault="003D3D83" w:rsidP="003E10AC">
      <w:pPr>
        <w:spacing w:before="120" w:after="120"/>
        <w:ind w:firstLine="426"/>
        <w:jc w:val="both"/>
        <w:rPr>
          <w:sz w:val="28"/>
          <w:szCs w:val="28"/>
        </w:rPr>
      </w:pPr>
      <w:r>
        <w:rPr>
          <w:sz w:val="28"/>
          <w:szCs w:val="28"/>
        </w:rPr>
        <w:t xml:space="preserve">- </w:t>
      </w:r>
      <w:r w:rsidR="00D92935">
        <w:rPr>
          <w:sz w:val="28"/>
          <w:szCs w:val="28"/>
        </w:rPr>
        <w:t>Mức lương giáo viên hợp đồng: 4.056.000đ/1GV/tháng.</w:t>
      </w:r>
    </w:p>
    <w:p w:rsidR="00D92935" w:rsidRDefault="003D3D83" w:rsidP="003E10AC">
      <w:pPr>
        <w:spacing w:before="120" w:after="120"/>
        <w:ind w:firstLine="426"/>
        <w:jc w:val="both"/>
        <w:rPr>
          <w:sz w:val="28"/>
          <w:szCs w:val="28"/>
        </w:rPr>
      </w:pPr>
      <w:r>
        <w:rPr>
          <w:sz w:val="28"/>
          <w:szCs w:val="28"/>
        </w:rPr>
        <w:t xml:space="preserve">- </w:t>
      </w:r>
      <w:r w:rsidR="00D92935">
        <w:rPr>
          <w:sz w:val="28"/>
          <w:szCs w:val="28"/>
        </w:rPr>
        <w:t xml:space="preserve">Thực hiện các chế độ chính sách theo công văn, văn bản, thông tư hiện </w:t>
      </w:r>
      <w:r w:rsidR="00B52625">
        <w:rPr>
          <w:color w:val="000000" w:themeColor="text1"/>
          <w:sz w:val="28"/>
          <w:szCs w:val="28"/>
        </w:rPr>
        <w:t>hành tuy nhiên</w:t>
      </w:r>
      <w:r w:rsidR="00D92935" w:rsidRPr="00B52625">
        <w:rPr>
          <w:sz w:val="28"/>
          <w:szCs w:val="28"/>
        </w:rPr>
        <w:t xml:space="preserve"> </w:t>
      </w:r>
      <w:r w:rsidR="00C9344A">
        <w:rPr>
          <w:sz w:val="28"/>
          <w:szCs w:val="28"/>
        </w:rPr>
        <w:t xml:space="preserve">do đơn vị mới thành </w:t>
      </w:r>
      <w:proofErr w:type="gramStart"/>
      <w:r w:rsidR="00C9344A">
        <w:rPr>
          <w:sz w:val="28"/>
          <w:szCs w:val="28"/>
        </w:rPr>
        <w:t xml:space="preserve">lập </w:t>
      </w:r>
      <w:r w:rsidR="00D92935">
        <w:rPr>
          <w:sz w:val="28"/>
          <w:szCs w:val="28"/>
        </w:rPr>
        <w:t xml:space="preserve"> ngân</w:t>
      </w:r>
      <w:proofErr w:type="gramEnd"/>
      <w:r w:rsidR="00D92935">
        <w:rPr>
          <w:sz w:val="28"/>
          <w:szCs w:val="28"/>
        </w:rPr>
        <w:t xml:space="preserve"> sách giao cho năm 2016 đơn vị ít. CSVC cần sửa chữa nhiều vì vậy năm 2016 CBGVNV không có tiền tăng </w:t>
      </w:r>
      <w:proofErr w:type="gramStart"/>
      <w:r w:rsidR="00D92935">
        <w:rPr>
          <w:sz w:val="28"/>
          <w:szCs w:val="28"/>
        </w:rPr>
        <w:t>thu</w:t>
      </w:r>
      <w:proofErr w:type="gramEnd"/>
      <w:r w:rsidR="00D92935">
        <w:rPr>
          <w:sz w:val="28"/>
          <w:szCs w:val="28"/>
        </w:rPr>
        <w:t xml:space="preserve"> nhập.</w:t>
      </w:r>
    </w:p>
    <w:p w:rsidR="00D92935" w:rsidRDefault="003D3D83" w:rsidP="003E10AC">
      <w:pPr>
        <w:spacing w:before="120" w:after="120"/>
        <w:ind w:firstLine="426"/>
        <w:jc w:val="both"/>
        <w:rPr>
          <w:sz w:val="28"/>
          <w:szCs w:val="28"/>
        </w:rPr>
      </w:pPr>
      <w:r>
        <w:rPr>
          <w:sz w:val="28"/>
          <w:szCs w:val="28"/>
        </w:rPr>
        <w:t xml:space="preserve">- </w:t>
      </w:r>
      <w:r w:rsidR="00D92935">
        <w:rPr>
          <w:sz w:val="28"/>
          <w:szCs w:val="28"/>
        </w:rPr>
        <w:t>Đơn vị xây dựng kế hoach bồi dưỡng thường xuyên năm, tháng, tổ chức học theo kế  hoạch và đến tháng 3 đơn vị đã hoàn thành xong chương trình BDTX 2016-2017 được xếp loại như sau:</w:t>
      </w:r>
    </w:p>
    <w:p w:rsidR="00D92935" w:rsidRDefault="003D3D83" w:rsidP="003E10AC">
      <w:pPr>
        <w:spacing w:before="120" w:after="120"/>
        <w:jc w:val="both"/>
        <w:rPr>
          <w:sz w:val="28"/>
          <w:szCs w:val="28"/>
        </w:rPr>
      </w:pPr>
      <w:r>
        <w:rPr>
          <w:sz w:val="28"/>
          <w:szCs w:val="28"/>
        </w:rPr>
        <w:t xml:space="preserve">      </w:t>
      </w:r>
      <w:r w:rsidR="00D92935">
        <w:rPr>
          <w:sz w:val="28"/>
          <w:szCs w:val="28"/>
        </w:rPr>
        <w:t>+ CBQL: 01, XL</w:t>
      </w:r>
      <w:r w:rsidR="00F755EF">
        <w:rPr>
          <w:sz w:val="28"/>
          <w:szCs w:val="28"/>
        </w:rPr>
        <w:t>:</w:t>
      </w:r>
      <w:r w:rsidR="00D92935">
        <w:rPr>
          <w:sz w:val="28"/>
          <w:szCs w:val="28"/>
        </w:rPr>
        <w:t xml:space="preserve"> Giỏi</w:t>
      </w:r>
    </w:p>
    <w:p w:rsidR="00F755EF" w:rsidRDefault="003D3D83" w:rsidP="003E10AC">
      <w:pPr>
        <w:spacing w:before="120" w:after="120"/>
        <w:jc w:val="both"/>
        <w:rPr>
          <w:sz w:val="28"/>
          <w:szCs w:val="28"/>
        </w:rPr>
      </w:pPr>
      <w:r>
        <w:rPr>
          <w:sz w:val="28"/>
          <w:szCs w:val="28"/>
        </w:rPr>
        <w:lastRenderedPageBreak/>
        <w:t xml:space="preserve">      </w:t>
      </w:r>
      <w:r w:rsidR="00D92935">
        <w:rPr>
          <w:sz w:val="28"/>
          <w:szCs w:val="28"/>
        </w:rPr>
        <w:t>+ GV:</w:t>
      </w:r>
      <w:r w:rsidR="00F755EF">
        <w:rPr>
          <w:sz w:val="28"/>
          <w:szCs w:val="28"/>
        </w:rPr>
        <w:t xml:space="preserve"> 01 XL: Giỏi,</w:t>
      </w:r>
      <w:r w:rsidR="00F755EF" w:rsidRPr="00F755EF">
        <w:rPr>
          <w:sz w:val="28"/>
          <w:szCs w:val="28"/>
        </w:rPr>
        <w:t xml:space="preserve"> </w:t>
      </w:r>
      <w:r w:rsidR="00F755EF">
        <w:rPr>
          <w:sz w:val="28"/>
          <w:szCs w:val="28"/>
        </w:rPr>
        <w:t>04 XL: Khá</w:t>
      </w:r>
    </w:p>
    <w:p w:rsidR="00D92935" w:rsidRDefault="003D3D83" w:rsidP="003E10AC">
      <w:pPr>
        <w:spacing w:before="120" w:after="120"/>
        <w:ind w:firstLine="426"/>
        <w:jc w:val="both"/>
        <w:rPr>
          <w:sz w:val="28"/>
          <w:szCs w:val="28"/>
        </w:rPr>
      </w:pPr>
      <w:r>
        <w:rPr>
          <w:sz w:val="28"/>
          <w:szCs w:val="28"/>
        </w:rPr>
        <w:t xml:space="preserve">- </w:t>
      </w:r>
      <w:r w:rsidR="00F755EF">
        <w:rPr>
          <w:sz w:val="28"/>
          <w:szCs w:val="28"/>
        </w:rPr>
        <w:t>Đơn vị kh</w:t>
      </w:r>
      <w:r w:rsidR="003849AB">
        <w:rPr>
          <w:sz w:val="28"/>
          <w:szCs w:val="28"/>
        </w:rPr>
        <w:t>ông có CBQL tham gia học 10 mô</w:t>
      </w:r>
      <w:r>
        <w:rPr>
          <w:sz w:val="28"/>
          <w:szCs w:val="28"/>
        </w:rPr>
        <w:t xml:space="preserve"> </w:t>
      </w:r>
      <w:r w:rsidR="002A735B">
        <w:rPr>
          <w:sz w:val="28"/>
          <w:szCs w:val="28"/>
        </w:rPr>
        <w:t>đun nâ</w:t>
      </w:r>
      <w:r w:rsidR="003849AB">
        <w:rPr>
          <w:sz w:val="28"/>
          <w:szCs w:val="28"/>
        </w:rPr>
        <w:t>ng cao qua mạng.</w:t>
      </w:r>
    </w:p>
    <w:p w:rsidR="003849AB" w:rsidRDefault="003D3D83" w:rsidP="003E10AC">
      <w:pPr>
        <w:spacing w:before="120" w:after="120"/>
        <w:ind w:firstLine="426"/>
        <w:jc w:val="both"/>
        <w:rPr>
          <w:sz w:val="28"/>
          <w:szCs w:val="28"/>
        </w:rPr>
      </w:pPr>
      <w:r>
        <w:rPr>
          <w:sz w:val="28"/>
          <w:szCs w:val="28"/>
        </w:rPr>
        <w:t xml:space="preserve">- </w:t>
      </w:r>
      <w:r w:rsidR="003849AB">
        <w:rPr>
          <w:sz w:val="28"/>
          <w:szCs w:val="28"/>
        </w:rPr>
        <w:t xml:space="preserve">Có 2 GV tham gia học trong đó có 1 giáo viên hoàn thành, 1 giáo viên không hoàn thành </w:t>
      </w:r>
      <w:proofErr w:type="gramStart"/>
      <w:r w:rsidR="003849AB">
        <w:rPr>
          <w:sz w:val="28"/>
          <w:szCs w:val="28"/>
        </w:rPr>
        <w:t>( Do</w:t>
      </w:r>
      <w:proofErr w:type="gramEnd"/>
      <w:r w:rsidR="003849AB">
        <w:rPr>
          <w:sz w:val="28"/>
          <w:szCs w:val="28"/>
        </w:rPr>
        <w:t xml:space="preserve"> thời gian cuối của lớp học GV chuẩn bị nghĩ hậu sản).</w:t>
      </w:r>
    </w:p>
    <w:p w:rsidR="003849AB" w:rsidRDefault="003D3D83" w:rsidP="003E10AC">
      <w:pPr>
        <w:spacing w:before="120" w:after="120"/>
        <w:ind w:firstLine="426"/>
        <w:jc w:val="both"/>
        <w:rPr>
          <w:sz w:val="28"/>
          <w:szCs w:val="28"/>
        </w:rPr>
      </w:pPr>
      <w:r>
        <w:rPr>
          <w:sz w:val="28"/>
          <w:szCs w:val="28"/>
        </w:rPr>
        <w:t xml:space="preserve">- </w:t>
      </w:r>
      <w:r w:rsidR="003849AB">
        <w:rPr>
          <w:sz w:val="28"/>
          <w:szCs w:val="28"/>
        </w:rPr>
        <w:t xml:space="preserve">Đơn vị thực hiện tinh giảm </w:t>
      </w:r>
      <w:proofErr w:type="gramStart"/>
      <w:r w:rsidR="003849AB">
        <w:rPr>
          <w:sz w:val="28"/>
          <w:szCs w:val="28"/>
        </w:rPr>
        <w:t>HSSS :</w:t>
      </w:r>
      <w:proofErr w:type="gramEnd"/>
      <w:r w:rsidR="003849AB">
        <w:rPr>
          <w:sz w:val="28"/>
          <w:szCs w:val="28"/>
        </w:rPr>
        <w:t xml:space="preserve"> đầy đủ, gọn gàng, khoa học phù hợp.</w:t>
      </w:r>
    </w:p>
    <w:p w:rsidR="003849AB" w:rsidRDefault="003D3D83" w:rsidP="003E10AC">
      <w:pPr>
        <w:spacing w:before="120" w:after="120"/>
        <w:jc w:val="both"/>
        <w:rPr>
          <w:sz w:val="28"/>
          <w:szCs w:val="28"/>
        </w:rPr>
      </w:pPr>
      <w:r>
        <w:rPr>
          <w:sz w:val="28"/>
          <w:szCs w:val="28"/>
        </w:rPr>
        <w:t xml:space="preserve">        </w:t>
      </w:r>
      <w:r w:rsidR="003849AB">
        <w:rPr>
          <w:sz w:val="28"/>
          <w:szCs w:val="28"/>
        </w:rPr>
        <w:t>Qua quá trình thực hiện đơn vị gặp những khó khăn như sau:</w:t>
      </w:r>
    </w:p>
    <w:p w:rsidR="003849AB" w:rsidRPr="00EC219C" w:rsidRDefault="003D3D83" w:rsidP="003E10AC">
      <w:pPr>
        <w:spacing w:before="120" w:after="120"/>
        <w:jc w:val="both"/>
        <w:rPr>
          <w:b/>
          <w:sz w:val="28"/>
          <w:szCs w:val="28"/>
        </w:rPr>
      </w:pPr>
      <w:r>
        <w:rPr>
          <w:b/>
          <w:sz w:val="28"/>
          <w:szCs w:val="28"/>
        </w:rPr>
        <w:t xml:space="preserve">     </w:t>
      </w:r>
      <w:r w:rsidR="003849AB" w:rsidRPr="00EC219C">
        <w:rPr>
          <w:b/>
          <w:sz w:val="28"/>
          <w:szCs w:val="28"/>
        </w:rPr>
        <w:t>* Khó khăn:</w:t>
      </w:r>
    </w:p>
    <w:p w:rsidR="003849AB" w:rsidRDefault="003D3D83" w:rsidP="003E10AC">
      <w:pPr>
        <w:spacing w:before="120" w:after="120"/>
        <w:ind w:firstLine="426"/>
        <w:jc w:val="both"/>
        <w:rPr>
          <w:sz w:val="28"/>
          <w:szCs w:val="28"/>
        </w:rPr>
      </w:pPr>
      <w:r>
        <w:rPr>
          <w:sz w:val="28"/>
          <w:szCs w:val="28"/>
        </w:rPr>
        <w:t xml:space="preserve">- </w:t>
      </w:r>
      <w:r w:rsidR="003849AB">
        <w:rPr>
          <w:sz w:val="28"/>
          <w:szCs w:val="28"/>
        </w:rPr>
        <w:t xml:space="preserve">Đội </w:t>
      </w:r>
      <w:proofErr w:type="gramStart"/>
      <w:r w:rsidR="003849AB">
        <w:rPr>
          <w:sz w:val="28"/>
          <w:szCs w:val="28"/>
        </w:rPr>
        <w:t>ngũ</w:t>
      </w:r>
      <w:proofErr w:type="gramEnd"/>
      <w:r w:rsidR="003849AB">
        <w:rPr>
          <w:sz w:val="28"/>
          <w:szCs w:val="28"/>
        </w:rPr>
        <w:t xml:space="preserve"> không ổn</w:t>
      </w:r>
      <w:r w:rsidR="00EC219C">
        <w:rPr>
          <w:sz w:val="28"/>
          <w:szCs w:val="28"/>
        </w:rPr>
        <w:t xml:space="preserve"> định, bảo mẫu chưa qua đào tạo bồi dưỡng, giáo viên nghĩ hậu sản nhiều. Thay đổi giáo viên ở các lớp làm phụ huynh và trẻ không </w:t>
      </w:r>
      <w:proofErr w:type="gramStart"/>
      <w:r w:rsidR="00EC219C">
        <w:rPr>
          <w:sz w:val="28"/>
          <w:szCs w:val="28"/>
        </w:rPr>
        <w:t>an</w:t>
      </w:r>
      <w:proofErr w:type="gramEnd"/>
      <w:r w:rsidR="00EC219C">
        <w:rPr>
          <w:sz w:val="28"/>
          <w:szCs w:val="28"/>
        </w:rPr>
        <w:t xml:space="preserve"> tâm.</w:t>
      </w:r>
    </w:p>
    <w:p w:rsidR="00EC219C" w:rsidRPr="00EC219C" w:rsidRDefault="003D3D83" w:rsidP="003E10AC">
      <w:pPr>
        <w:spacing w:before="120" w:after="120"/>
        <w:jc w:val="both"/>
        <w:rPr>
          <w:b/>
          <w:sz w:val="28"/>
          <w:szCs w:val="28"/>
        </w:rPr>
      </w:pPr>
      <w:r>
        <w:rPr>
          <w:b/>
          <w:sz w:val="28"/>
          <w:szCs w:val="28"/>
        </w:rPr>
        <w:t xml:space="preserve">     </w:t>
      </w:r>
      <w:r w:rsidR="00EC219C" w:rsidRPr="00EC219C">
        <w:rPr>
          <w:b/>
          <w:sz w:val="28"/>
          <w:szCs w:val="28"/>
        </w:rPr>
        <w:t>* Thuận lợi:</w:t>
      </w:r>
    </w:p>
    <w:p w:rsidR="00EC219C" w:rsidRDefault="003D3D83" w:rsidP="003E10AC">
      <w:pPr>
        <w:spacing w:before="120" w:after="120"/>
        <w:ind w:firstLine="426"/>
        <w:jc w:val="both"/>
        <w:rPr>
          <w:sz w:val="28"/>
          <w:szCs w:val="28"/>
        </w:rPr>
      </w:pPr>
      <w:r>
        <w:rPr>
          <w:sz w:val="28"/>
          <w:szCs w:val="28"/>
        </w:rPr>
        <w:t xml:space="preserve">- </w:t>
      </w:r>
      <w:r w:rsidR="00EC219C">
        <w:rPr>
          <w:sz w:val="28"/>
          <w:szCs w:val="28"/>
        </w:rPr>
        <w:t xml:space="preserve">Được sự quan tâm từ lãnh đạo ngành địa phương giới thiệu và hợp đồng được giáo viên để có GV phụ trách lớp, sự cố gắng nổ lực của CB-GV-NV, sự đoàn kết nội bộ của đơn vị giúp đơn vị vượt qua những khó khăn </w:t>
      </w:r>
      <w:r>
        <w:rPr>
          <w:sz w:val="28"/>
          <w:szCs w:val="28"/>
        </w:rPr>
        <w:t>trên.</w:t>
      </w:r>
    </w:p>
    <w:p w:rsidR="00EC219C" w:rsidRDefault="003D3D83" w:rsidP="003E10AC">
      <w:pPr>
        <w:spacing w:before="120" w:after="120"/>
        <w:jc w:val="both"/>
        <w:rPr>
          <w:b/>
          <w:sz w:val="28"/>
          <w:szCs w:val="28"/>
        </w:rPr>
      </w:pPr>
      <w:r>
        <w:rPr>
          <w:b/>
          <w:sz w:val="28"/>
          <w:szCs w:val="28"/>
        </w:rPr>
        <w:t xml:space="preserve">     </w:t>
      </w:r>
      <w:r w:rsidR="00EC219C" w:rsidRPr="00EC219C">
        <w:rPr>
          <w:b/>
          <w:sz w:val="28"/>
          <w:szCs w:val="28"/>
        </w:rPr>
        <w:t xml:space="preserve">* Biện pháp: </w:t>
      </w:r>
    </w:p>
    <w:p w:rsidR="00EC219C" w:rsidRPr="00EC219C" w:rsidRDefault="003D3D83" w:rsidP="003E10AC">
      <w:pPr>
        <w:spacing w:before="120" w:after="120"/>
        <w:ind w:firstLine="426"/>
        <w:jc w:val="both"/>
        <w:rPr>
          <w:sz w:val="28"/>
          <w:szCs w:val="28"/>
        </w:rPr>
      </w:pPr>
      <w:r>
        <w:rPr>
          <w:sz w:val="28"/>
          <w:szCs w:val="28"/>
        </w:rPr>
        <w:t xml:space="preserve">- </w:t>
      </w:r>
      <w:r w:rsidR="00EC219C" w:rsidRPr="00EC219C">
        <w:rPr>
          <w:sz w:val="28"/>
          <w:szCs w:val="28"/>
        </w:rPr>
        <w:t>Tham mưu với lãnh đạo ngành biên chế đủ số lượng CB-GV cho đơn vị.</w:t>
      </w:r>
    </w:p>
    <w:p w:rsidR="00EC219C" w:rsidRPr="00EC219C" w:rsidRDefault="003D3D83" w:rsidP="003E10AC">
      <w:pPr>
        <w:spacing w:before="120" w:after="120"/>
        <w:ind w:firstLine="426"/>
        <w:jc w:val="both"/>
        <w:rPr>
          <w:sz w:val="28"/>
          <w:szCs w:val="28"/>
        </w:rPr>
      </w:pPr>
      <w:r>
        <w:rPr>
          <w:sz w:val="28"/>
          <w:szCs w:val="28"/>
        </w:rPr>
        <w:t xml:space="preserve">- </w:t>
      </w:r>
      <w:r w:rsidR="00EC219C" w:rsidRPr="00EC219C">
        <w:rPr>
          <w:sz w:val="28"/>
          <w:szCs w:val="28"/>
        </w:rPr>
        <w:t>Thường xuyên kiểm tra động viên nhắc nhở CBGVNV thực hiện tốt công tác.</w:t>
      </w:r>
    </w:p>
    <w:p w:rsidR="003849AB" w:rsidRPr="006B7A44" w:rsidRDefault="003D3D83" w:rsidP="003E10AC">
      <w:pPr>
        <w:spacing w:before="120" w:after="120"/>
        <w:jc w:val="both"/>
        <w:rPr>
          <w:b/>
          <w:sz w:val="28"/>
          <w:szCs w:val="28"/>
        </w:rPr>
      </w:pPr>
      <w:r>
        <w:rPr>
          <w:b/>
          <w:sz w:val="28"/>
          <w:szCs w:val="28"/>
        </w:rPr>
        <w:t xml:space="preserve">     </w:t>
      </w:r>
      <w:r w:rsidR="00EC219C" w:rsidRPr="006B7A44">
        <w:rPr>
          <w:b/>
          <w:sz w:val="28"/>
          <w:szCs w:val="28"/>
        </w:rPr>
        <w:t>8.</w:t>
      </w:r>
      <w:r w:rsidR="006B7A44" w:rsidRPr="006B7A44">
        <w:rPr>
          <w:b/>
          <w:sz w:val="28"/>
          <w:szCs w:val="28"/>
        </w:rPr>
        <w:t xml:space="preserve"> Năng cao hiệu lực, hiệu quả công tác quản lý giáo dục.</w:t>
      </w:r>
    </w:p>
    <w:p w:rsidR="003849AB" w:rsidRPr="00D53C5C" w:rsidRDefault="003D3D83" w:rsidP="003E10AC">
      <w:pPr>
        <w:spacing w:before="120" w:after="120"/>
        <w:ind w:firstLine="426"/>
        <w:jc w:val="both"/>
        <w:rPr>
          <w:sz w:val="28"/>
          <w:szCs w:val="28"/>
        </w:rPr>
      </w:pPr>
      <w:proofErr w:type="gramStart"/>
      <w:r>
        <w:rPr>
          <w:sz w:val="28"/>
          <w:szCs w:val="28"/>
        </w:rPr>
        <w:t xml:space="preserve">- </w:t>
      </w:r>
      <w:r w:rsidR="006B7A44" w:rsidRPr="00D53C5C">
        <w:rPr>
          <w:sz w:val="28"/>
          <w:szCs w:val="28"/>
        </w:rPr>
        <w:t>Đơn vị triển khai các văn bản kịp thời cho toàn thể CB-GV-NV nắm được.</w:t>
      </w:r>
      <w:proofErr w:type="gramEnd"/>
    </w:p>
    <w:p w:rsidR="006B7A44" w:rsidRPr="00D53C5C" w:rsidRDefault="003D3D83" w:rsidP="003E10AC">
      <w:pPr>
        <w:spacing w:before="120" w:after="120"/>
        <w:ind w:firstLine="426"/>
        <w:jc w:val="both"/>
        <w:rPr>
          <w:sz w:val="28"/>
          <w:szCs w:val="28"/>
        </w:rPr>
      </w:pPr>
      <w:r>
        <w:rPr>
          <w:sz w:val="28"/>
          <w:szCs w:val="28"/>
        </w:rPr>
        <w:t xml:space="preserve">- </w:t>
      </w:r>
      <w:r w:rsidR="006B7A44" w:rsidRPr="00D53C5C">
        <w:rPr>
          <w:sz w:val="28"/>
          <w:szCs w:val="28"/>
        </w:rPr>
        <w:t xml:space="preserve">Đơn vị xây dựng kế hoạch kiểm tra nội bộ và thực hiện kiểm tra </w:t>
      </w:r>
      <w:proofErr w:type="gramStart"/>
      <w:r w:rsidR="006B7A44" w:rsidRPr="00D53C5C">
        <w:rPr>
          <w:sz w:val="28"/>
          <w:szCs w:val="28"/>
        </w:rPr>
        <w:t>theo</w:t>
      </w:r>
      <w:proofErr w:type="gramEnd"/>
      <w:r w:rsidR="006B7A44" w:rsidRPr="00D53C5C">
        <w:rPr>
          <w:sz w:val="28"/>
          <w:szCs w:val="28"/>
        </w:rPr>
        <w:t xml:space="preserve"> kế hoạch, thành lập đoàn kiểm tra theo quy định.</w:t>
      </w:r>
    </w:p>
    <w:p w:rsidR="006B7A44" w:rsidRPr="004A6A1B" w:rsidRDefault="003D3D83" w:rsidP="003E10AC">
      <w:pPr>
        <w:spacing w:before="120" w:after="120"/>
        <w:jc w:val="both"/>
        <w:rPr>
          <w:b/>
          <w:sz w:val="28"/>
          <w:szCs w:val="28"/>
        </w:rPr>
      </w:pPr>
      <w:r>
        <w:rPr>
          <w:b/>
          <w:sz w:val="28"/>
          <w:szCs w:val="28"/>
        </w:rPr>
        <w:t xml:space="preserve">     </w:t>
      </w:r>
      <w:r w:rsidR="006B7A44" w:rsidRPr="004A6A1B">
        <w:rPr>
          <w:b/>
          <w:sz w:val="28"/>
          <w:szCs w:val="28"/>
        </w:rPr>
        <w:t xml:space="preserve">* Kết quả: </w:t>
      </w:r>
    </w:p>
    <w:p w:rsidR="006B7A44" w:rsidRPr="00D53C5C" w:rsidRDefault="003D3D83" w:rsidP="003E10AC">
      <w:pPr>
        <w:spacing w:before="120" w:after="120"/>
        <w:ind w:firstLine="426"/>
        <w:jc w:val="both"/>
        <w:rPr>
          <w:sz w:val="28"/>
          <w:szCs w:val="28"/>
        </w:rPr>
      </w:pPr>
      <w:r>
        <w:rPr>
          <w:sz w:val="28"/>
          <w:szCs w:val="28"/>
        </w:rPr>
        <w:t xml:space="preserve">- </w:t>
      </w:r>
      <w:r w:rsidR="006B7A44" w:rsidRPr="00D53C5C">
        <w:rPr>
          <w:sz w:val="28"/>
          <w:szCs w:val="28"/>
        </w:rPr>
        <w:t xml:space="preserve">Trong năm đơn vị kiểm tra toàn diện 1 </w:t>
      </w:r>
      <w:r>
        <w:rPr>
          <w:sz w:val="28"/>
          <w:szCs w:val="28"/>
        </w:rPr>
        <w:t>giáo viên, kiểm tra hành chính 1</w:t>
      </w:r>
      <w:r w:rsidR="006B7A44" w:rsidRPr="00D53C5C">
        <w:rPr>
          <w:sz w:val="28"/>
          <w:szCs w:val="28"/>
        </w:rPr>
        <w:t>0 l</w:t>
      </w:r>
      <w:r w:rsidR="00B96D31">
        <w:rPr>
          <w:sz w:val="28"/>
          <w:szCs w:val="28"/>
        </w:rPr>
        <w:t>ầ</w:t>
      </w:r>
      <w:r>
        <w:rPr>
          <w:sz w:val="28"/>
          <w:szCs w:val="28"/>
        </w:rPr>
        <w:t>n, kiểm tra chuyên môn 30 lần</w:t>
      </w:r>
      <w:proofErr w:type="gramStart"/>
      <w:r>
        <w:rPr>
          <w:sz w:val="28"/>
          <w:szCs w:val="28"/>
        </w:rPr>
        <w:t>,</w:t>
      </w:r>
      <w:r w:rsidR="00B96D31">
        <w:rPr>
          <w:sz w:val="28"/>
          <w:szCs w:val="28"/>
        </w:rPr>
        <w:t xml:space="preserve">  kiểm</w:t>
      </w:r>
      <w:proofErr w:type="gramEnd"/>
      <w:r w:rsidR="00B96D31">
        <w:rPr>
          <w:sz w:val="28"/>
          <w:szCs w:val="28"/>
        </w:rPr>
        <w:t xml:space="preserve"> tra đột xuất</w:t>
      </w:r>
      <w:r w:rsidR="006B7A44" w:rsidRPr="00D53C5C">
        <w:rPr>
          <w:sz w:val="28"/>
          <w:szCs w:val="28"/>
        </w:rPr>
        <w:t>, kiểm tra tài sản 2 lần, kiểm tra tài chính 11 lần.</w:t>
      </w:r>
    </w:p>
    <w:p w:rsidR="006B7A44" w:rsidRPr="00D53C5C" w:rsidRDefault="003D3D83" w:rsidP="003E10AC">
      <w:pPr>
        <w:spacing w:before="120" w:after="120"/>
        <w:ind w:firstLine="426"/>
        <w:jc w:val="both"/>
        <w:rPr>
          <w:sz w:val="28"/>
          <w:szCs w:val="28"/>
        </w:rPr>
      </w:pPr>
      <w:proofErr w:type="gramStart"/>
      <w:r>
        <w:rPr>
          <w:sz w:val="28"/>
          <w:szCs w:val="28"/>
        </w:rPr>
        <w:t xml:space="preserve">- </w:t>
      </w:r>
      <w:r w:rsidR="006B7A44" w:rsidRPr="00D53C5C">
        <w:rPr>
          <w:sz w:val="28"/>
          <w:szCs w:val="28"/>
        </w:rPr>
        <w:t>Đơn vị thực hiện công khai kịp thời đầy đủ nội dung 3 công khai.</w:t>
      </w:r>
      <w:proofErr w:type="gramEnd"/>
    </w:p>
    <w:p w:rsidR="006B7A44" w:rsidRPr="00D53C5C" w:rsidRDefault="003D3D83" w:rsidP="003E10AC">
      <w:pPr>
        <w:spacing w:before="120" w:after="120"/>
        <w:ind w:firstLine="426"/>
        <w:jc w:val="both"/>
        <w:rPr>
          <w:sz w:val="28"/>
          <w:szCs w:val="28"/>
        </w:rPr>
      </w:pPr>
      <w:r>
        <w:rPr>
          <w:sz w:val="28"/>
          <w:szCs w:val="28"/>
        </w:rPr>
        <w:t xml:space="preserve">- </w:t>
      </w:r>
      <w:r w:rsidR="006B7A44" w:rsidRPr="00D53C5C">
        <w:rPr>
          <w:sz w:val="28"/>
          <w:szCs w:val="28"/>
        </w:rPr>
        <w:t>Đơn vị thường xuyên tổ chức thao giảng dự giờ, dự đột xuất để đánh giá chất lượng chăm sóc</w:t>
      </w:r>
      <w:r w:rsidR="00361C2D">
        <w:rPr>
          <w:sz w:val="28"/>
          <w:szCs w:val="28"/>
        </w:rPr>
        <w:t xml:space="preserve"> </w:t>
      </w:r>
      <w:r w:rsidR="006B7A44" w:rsidRPr="00D53C5C">
        <w:rPr>
          <w:sz w:val="28"/>
          <w:szCs w:val="28"/>
        </w:rPr>
        <w:t>-</w:t>
      </w:r>
      <w:r w:rsidR="00361C2D">
        <w:rPr>
          <w:sz w:val="28"/>
          <w:szCs w:val="28"/>
        </w:rPr>
        <w:t xml:space="preserve"> </w:t>
      </w:r>
      <w:r w:rsidR="006B7A44" w:rsidRPr="00D53C5C">
        <w:rPr>
          <w:sz w:val="28"/>
          <w:szCs w:val="28"/>
        </w:rPr>
        <w:t xml:space="preserve">giáo dục trẻ và </w:t>
      </w:r>
      <w:r w:rsidR="00DB41AC" w:rsidRPr="00D53C5C">
        <w:rPr>
          <w:sz w:val="28"/>
          <w:szCs w:val="28"/>
        </w:rPr>
        <w:t xml:space="preserve">kiểm tra kỹ năng của giáo viên từ đó có hướng bồi dưỡng kịp thời cho đội </w:t>
      </w:r>
      <w:proofErr w:type="gramStart"/>
      <w:r w:rsidR="00DB41AC" w:rsidRPr="00D53C5C">
        <w:rPr>
          <w:sz w:val="28"/>
          <w:szCs w:val="28"/>
        </w:rPr>
        <w:t>ngũ</w:t>
      </w:r>
      <w:proofErr w:type="gramEnd"/>
      <w:r w:rsidR="00DB41AC" w:rsidRPr="00D53C5C">
        <w:rPr>
          <w:sz w:val="28"/>
          <w:szCs w:val="28"/>
        </w:rPr>
        <w:t>. Ngoài ra đơn vị còn thường xuyên xuống lớp kiểm tra trực tiếp trẻ để đánh giá chất lượng trẻ trong năm học.</w:t>
      </w:r>
    </w:p>
    <w:p w:rsidR="00DB41AC" w:rsidRPr="00D53C5C" w:rsidRDefault="003D3D83" w:rsidP="003E10AC">
      <w:pPr>
        <w:spacing w:before="120" w:after="120"/>
        <w:ind w:firstLine="426"/>
        <w:jc w:val="both"/>
        <w:rPr>
          <w:sz w:val="28"/>
          <w:szCs w:val="28"/>
        </w:rPr>
      </w:pPr>
      <w:r>
        <w:rPr>
          <w:sz w:val="28"/>
          <w:szCs w:val="28"/>
        </w:rPr>
        <w:t xml:space="preserve">- </w:t>
      </w:r>
      <w:r w:rsidR="00DB41AC" w:rsidRPr="00D53C5C">
        <w:rPr>
          <w:sz w:val="28"/>
          <w:szCs w:val="28"/>
        </w:rPr>
        <w:t>CBQL triển khai công văn 1700/PGDĐT</w:t>
      </w:r>
      <w:r w:rsidR="00D53C5C" w:rsidRPr="00D53C5C">
        <w:rPr>
          <w:sz w:val="28"/>
          <w:szCs w:val="28"/>
        </w:rPr>
        <w:t>-NGCBQLGD về hướng dẫn đánh giá xếp loại giáo viên mầm non và thông tư số 17/2011/TT-BGDĐT về ban hành q</w:t>
      </w:r>
      <w:r w:rsidR="00361C2D">
        <w:rPr>
          <w:sz w:val="28"/>
          <w:szCs w:val="28"/>
        </w:rPr>
        <w:t>uy định chuẩn hiệu trưởng , phó hiệu trưởng</w:t>
      </w:r>
      <w:r w:rsidR="00D53C5C" w:rsidRPr="00D53C5C">
        <w:rPr>
          <w:sz w:val="28"/>
          <w:szCs w:val="28"/>
        </w:rPr>
        <w:t xml:space="preserve"> cho toàn thể CBGV dựa vào những quy định những tiêu chuẩn, tiêu chí thực hiện tốt công tác của mình.</w:t>
      </w:r>
    </w:p>
    <w:p w:rsidR="00DB41AC" w:rsidRDefault="003D3D83" w:rsidP="003E10AC">
      <w:pPr>
        <w:spacing w:before="120" w:after="120"/>
        <w:jc w:val="both"/>
        <w:rPr>
          <w:b/>
          <w:sz w:val="28"/>
          <w:szCs w:val="28"/>
        </w:rPr>
      </w:pPr>
      <w:r>
        <w:rPr>
          <w:b/>
          <w:sz w:val="28"/>
          <w:szCs w:val="28"/>
        </w:rPr>
        <w:t xml:space="preserve">      </w:t>
      </w:r>
      <w:r w:rsidR="00D53C5C" w:rsidRPr="00D53C5C">
        <w:rPr>
          <w:b/>
          <w:sz w:val="28"/>
          <w:szCs w:val="28"/>
        </w:rPr>
        <w:t>9. Công tác xã hội hóa giáo dục.</w:t>
      </w:r>
    </w:p>
    <w:p w:rsidR="00D53C5C" w:rsidRPr="00B13043" w:rsidRDefault="00327DB6" w:rsidP="003E10AC">
      <w:pPr>
        <w:spacing w:before="120" w:after="120"/>
        <w:ind w:firstLine="426"/>
        <w:jc w:val="both"/>
        <w:rPr>
          <w:sz w:val="28"/>
          <w:szCs w:val="28"/>
        </w:rPr>
      </w:pPr>
      <w:r>
        <w:rPr>
          <w:sz w:val="28"/>
          <w:szCs w:val="28"/>
        </w:rPr>
        <w:t xml:space="preserve">- </w:t>
      </w:r>
      <w:r w:rsidR="00D53C5C" w:rsidRPr="00B13043">
        <w:rPr>
          <w:sz w:val="28"/>
          <w:szCs w:val="28"/>
        </w:rPr>
        <w:t xml:space="preserve">Đơn vị </w:t>
      </w:r>
      <w:r w:rsidR="00BA7191" w:rsidRPr="00B13043">
        <w:rPr>
          <w:sz w:val="28"/>
          <w:szCs w:val="28"/>
        </w:rPr>
        <w:t>tăng cường vận động XHHGD lực lượng nồng cốt là PHHS,                                                                                                                                                                                                                                                                                       tuyên truyền cho phụ huynh nội dung hiểu ý nghĩa của hoạt động XHHGD, vận động để xây dựng trường lớp ngày càng tốt hơn cụ thể như sau:</w:t>
      </w:r>
    </w:p>
    <w:p w:rsidR="00BA7191" w:rsidRPr="00B13043" w:rsidRDefault="00327DB6" w:rsidP="003E10AC">
      <w:pPr>
        <w:spacing w:before="120" w:after="120"/>
        <w:ind w:firstLine="426"/>
        <w:jc w:val="both"/>
        <w:rPr>
          <w:sz w:val="28"/>
          <w:szCs w:val="28"/>
        </w:rPr>
      </w:pPr>
      <w:r>
        <w:rPr>
          <w:sz w:val="28"/>
          <w:szCs w:val="28"/>
        </w:rPr>
        <w:lastRenderedPageBreak/>
        <w:t xml:space="preserve">+ </w:t>
      </w:r>
      <w:r w:rsidR="00BA7191" w:rsidRPr="00B13043">
        <w:rPr>
          <w:sz w:val="28"/>
          <w:szCs w:val="28"/>
        </w:rPr>
        <w:t>Vận động được phụ huynh số tiền là 11.640.000đ để chi cho các hoạt động lễ hội của trẻ và mua sắm thêm được 1 số quạt sân lễ hội, và chậu kiểng giúp trẻ có môi trường học tập và vui chơi tốt nhất.</w:t>
      </w:r>
    </w:p>
    <w:p w:rsidR="00BA7191" w:rsidRPr="00B13043" w:rsidRDefault="00327DB6" w:rsidP="00A969FD">
      <w:pPr>
        <w:spacing w:before="120" w:after="120"/>
        <w:ind w:firstLine="426"/>
        <w:jc w:val="both"/>
        <w:rPr>
          <w:sz w:val="28"/>
          <w:szCs w:val="28"/>
        </w:rPr>
      </w:pPr>
      <w:r>
        <w:rPr>
          <w:sz w:val="28"/>
          <w:szCs w:val="28"/>
        </w:rPr>
        <w:t xml:space="preserve">+ </w:t>
      </w:r>
      <w:r w:rsidR="00BA7191" w:rsidRPr="00B13043">
        <w:rPr>
          <w:sz w:val="28"/>
          <w:szCs w:val="28"/>
        </w:rPr>
        <w:t>Vận động từ mạnh thường quân vá các tổ chức xã hội khác được 14.800.000đ</w:t>
      </w:r>
      <w:r w:rsidRPr="00327DB6">
        <w:rPr>
          <w:sz w:val="28"/>
          <w:szCs w:val="28"/>
        </w:rPr>
        <w:t xml:space="preserve"> </w:t>
      </w:r>
      <w:r w:rsidRPr="00B13043">
        <w:rPr>
          <w:sz w:val="28"/>
          <w:szCs w:val="28"/>
        </w:rPr>
        <w:t xml:space="preserve">để xây dựng công trình nhà để </w:t>
      </w:r>
      <w:proofErr w:type="gramStart"/>
      <w:r w:rsidRPr="00B13043">
        <w:rPr>
          <w:sz w:val="28"/>
          <w:szCs w:val="28"/>
        </w:rPr>
        <w:t>xe</w:t>
      </w:r>
      <w:proofErr w:type="gramEnd"/>
      <w:r w:rsidRPr="00B13043">
        <w:rPr>
          <w:sz w:val="28"/>
          <w:szCs w:val="28"/>
        </w:rPr>
        <w:t xml:space="preserve"> cho CBGVNV. Trả lại hành </w:t>
      </w:r>
      <w:proofErr w:type="gramStart"/>
      <w:r w:rsidRPr="00B13043">
        <w:rPr>
          <w:sz w:val="28"/>
          <w:szCs w:val="28"/>
        </w:rPr>
        <w:t>lang</w:t>
      </w:r>
      <w:proofErr w:type="gramEnd"/>
      <w:r w:rsidRPr="00B13043">
        <w:rPr>
          <w:sz w:val="28"/>
          <w:szCs w:val="28"/>
        </w:rPr>
        <w:t xml:space="preserve"> chơi cho trẻ, ngoài ra còn xây được hai bồn hoa trước cổng trường, tạo được vườn hoa</w:t>
      </w:r>
      <w:r>
        <w:rPr>
          <w:sz w:val="28"/>
          <w:szCs w:val="28"/>
        </w:rPr>
        <w:t>,</w:t>
      </w:r>
      <w:r w:rsidRPr="00B13043">
        <w:rPr>
          <w:sz w:val="28"/>
          <w:szCs w:val="28"/>
        </w:rPr>
        <w:t xml:space="preserve"> vườn rau của bé và một số chậu kiểng cho trẻ học tập vui chơi.</w:t>
      </w:r>
    </w:p>
    <w:p w:rsidR="00B13043" w:rsidRPr="00B13043" w:rsidRDefault="00327DB6" w:rsidP="003E10AC">
      <w:pPr>
        <w:spacing w:before="120" w:after="120"/>
        <w:jc w:val="both"/>
        <w:rPr>
          <w:b/>
          <w:sz w:val="28"/>
          <w:szCs w:val="28"/>
        </w:rPr>
      </w:pPr>
      <w:r>
        <w:rPr>
          <w:sz w:val="28"/>
          <w:szCs w:val="28"/>
        </w:rPr>
        <w:t xml:space="preserve">     </w:t>
      </w:r>
      <w:r w:rsidR="00B13043" w:rsidRPr="00B13043">
        <w:rPr>
          <w:b/>
          <w:sz w:val="28"/>
          <w:szCs w:val="28"/>
        </w:rPr>
        <w:t>10. Công tác tuyên truyền về GDMN.</w:t>
      </w:r>
    </w:p>
    <w:p w:rsidR="00B13043" w:rsidRPr="00327DB6" w:rsidRDefault="00327DB6" w:rsidP="003E10AC">
      <w:pPr>
        <w:spacing w:before="120" w:after="120"/>
        <w:ind w:firstLine="426"/>
        <w:jc w:val="both"/>
        <w:rPr>
          <w:sz w:val="28"/>
          <w:szCs w:val="28"/>
        </w:rPr>
      </w:pPr>
      <w:r>
        <w:rPr>
          <w:sz w:val="28"/>
          <w:szCs w:val="28"/>
        </w:rPr>
        <w:t xml:space="preserve">- </w:t>
      </w:r>
      <w:r w:rsidR="00B13043" w:rsidRPr="00327DB6">
        <w:rPr>
          <w:sz w:val="28"/>
          <w:szCs w:val="28"/>
        </w:rPr>
        <w:t xml:space="preserve">Quan tâm đến các cháu có hoàn cảnh khó khăn </w:t>
      </w:r>
    </w:p>
    <w:p w:rsidR="00B13043" w:rsidRPr="00327DB6" w:rsidRDefault="00327DB6" w:rsidP="003E10AC">
      <w:pPr>
        <w:spacing w:before="120" w:after="120"/>
        <w:ind w:firstLine="426"/>
        <w:jc w:val="both"/>
        <w:rPr>
          <w:sz w:val="28"/>
          <w:szCs w:val="28"/>
        </w:rPr>
      </w:pPr>
      <w:r>
        <w:rPr>
          <w:sz w:val="28"/>
          <w:szCs w:val="28"/>
        </w:rPr>
        <w:t xml:space="preserve">- </w:t>
      </w:r>
      <w:r w:rsidR="00361C2D" w:rsidRPr="00327DB6">
        <w:rPr>
          <w:sz w:val="28"/>
          <w:szCs w:val="28"/>
        </w:rPr>
        <w:t>Sinh hoạt, tuyên truyền giúp cán bộ, giáo viên</w:t>
      </w:r>
      <w:r w:rsidR="00B13043" w:rsidRPr="00327DB6">
        <w:rPr>
          <w:sz w:val="28"/>
          <w:szCs w:val="28"/>
        </w:rPr>
        <w:t xml:space="preserve"> nhận thức được tầm quan trọng của công tác tuyên truyền. </w:t>
      </w:r>
    </w:p>
    <w:p w:rsidR="00B13043" w:rsidRPr="00327DB6" w:rsidRDefault="00327DB6" w:rsidP="003E10AC">
      <w:pPr>
        <w:spacing w:before="120" w:after="120"/>
        <w:ind w:firstLine="426"/>
        <w:jc w:val="both"/>
        <w:rPr>
          <w:sz w:val="28"/>
          <w:szCs w:val="28"/>
        </w:rPr>
      </w:pPr>
      <w:r>
        <w:rPr>
          <w:sz w:val="28"/>
          <w:szCs w:val="28"/>
        </w:rPr>
        <w:t xml:space="preserve">- </w:t>
      </w:r>
      <w:r w:rsidR="00B13043" w:rsidRPr="00327DB6">
        <w:rPr>
          <w:sz w:val="28"/>
          <w:szCs w:val="28"/>
        </w:rPr>
        <w:t>Kết hợp chặt chẽ công tác tuyên truyền về giáo dục mầm non với một số cơ quan ban ngành địa phương, các bậc cha mẹ trẻ…</w:t>
      </w:r>
    </w:p>
    <w:p w:rsidR="00B13043" w:rsidRPr="00327DB6" w:rsidRDefault="00327DB6" w:rsidP="003E10AC">
      <w:pPr>
        <w:spacing w:before="120" w:after="120"/>
        <w:ind w:firstLine="426"/>
        <w:jc w:val="both"/>
        <w:rPr>
          <w:sz w:val="28"/>
          <w:szCs w:val="28"/>
        </w:rPr>
      </w:pPr>
      <w:r>
        <w:rPr>
          <w:sz w:val="28"/>
          <w:szCs w:val="28"/>
        </w:rPr>
        <w:t xml:space="preserve">- </w:t>
      </w:r>
      <w:r w:rsidR="00364F83">
        <w:rPr>
          <w:sz w:val="28"/>
          <w:szCs w:val="28"/>
        </w:rPr>
        <w:t>Đẩ</w:t>
      </w:r>
      <w:r w:rsidR="00B13043" w:rsidRPr="00327DB6">
        <w:rPr>
          <w:sz w:val="28"/>
          <w:szCs w:val="28"/>
        </w:rPr>
        <w:t xml:space="preserve">y mạnh công tác tuyên truyền giáo dục kiến thức nuôi dạy con cho các bậc cha mẹ, tăng </w:t>
      </w:r>
      <w:proofErr w:type="gramStart"/>
      <w:r w:rsidR="00B13043" w:rsidRPr="00327DB6">
        <w:rPr>
          <w:sz w:val="28"/>
          <w:szCs w:val="28"/>
        </w:rPr>
        <w:t>cường  tuyên</w:t>
      </w:r>
      <w:proofErr w:type="gramEnd"/>
      <w:r w:rsidR="00B13043" w:rsidRPr="00327DB6">
        <w:rPr>
          <w:sz w:val="28"/>
          <w:szCs w:val="28"/>
        </w:rPr>
        <w:t xml:space="preserve"> truyền phòng chống các dịch bệnh. </w:t>
      </w:r>
    </w:p>
    <w:p w:rsidR="00B13043" w:rsidRPr="00327DB6" w:rsidRDefault="00327DB6" w:rsidP="003E10AC">
      <w:pPr>
        <w:spacing w:before="120" w:after="120"/>
        <w:ind w:firstLine="426"/>
        <w:jc w:val="both"/>
        <w:rPr>
          <w:sz w:val="28"/>
          <w:szCs w:val="28"/>
        </w:rPr>
      </w:pPr>
      <w:r>
        <w:rPr>
          <w:sz w:val="28"/>
          <w:szCs w:val="28"/>
        </w:rPr>
        <w:t xml:space="preserve">- </w:t>
      </w:r>
      <w:r w:rsidR="00B13043" w:rsidRPr="00327DB6">
        <w:rPr>
          <w:sz w:val="28"/>
          <w:szCs w:val="28"/>
        </w:rPr>
        <w:t>Thực hiện nội dung tuyên truyền về rèn luyện kỹ năng sống cho trẻ.</w:t>
      </w:r>
    </w:p>
    <w:p w:rsidR="00B13043" w:rsidRPr="00327DB6" w:rsidRDefault="00327DB6" w:rsidP="003E10AC">
      <w:pPr>
        <w:spacing w:before="120" w:after="120"/>
        <w:ind w:firstLine="426"/>
        <w:jc w:val="both"/>
        <w:rPr>
          <w:sz w:val="28"/>
          <w:szCs w:val="28"/>
        </w:rPr>
      </w:pPr>
      <w:r>
        <w:rPr>
          <w:sz w:val="28"/>
          <w:szCs w:val="28"/>
        </w:rPr>
        <w:t xml:space="preserve">- </w:t>
      </w:r>
      <w:r w:rsidR="00B13043" w:rsidRPr="00327DB6">
        <w:rPr>
          <w:sz w:val="28"/>
          <w:szCs w:val="28"/>
        </w:rPr>
        <w:t>Tiếp tục thực hiện phong phú các hình thức tuyên truyền, tập trung các hình thức có tính chất đối thoại tạo sự linh hoạt, gần gũi, hiểu biết nhau hơn giữa gia đình và nhà trường.</w:t>
      </w:r>
    </w:p>
    <w:p w:rsidR="00B13043" w:rsidRPr="00327DB6" w:rsidRDefault="00327DB6" w:rsidP="003E10AC">
      <w:pPr>
        <w:spacing w:before="120" w:after="120"/>
        <w:ind w:firstLine="426"/>
        <w:jc w:val="both"/>
        <w:rPr>
          <w:sz w:val="28"/>
          <w:szCs w:val="28"/>
        </w:rPr>
      </w:pPr>
      <w:r>
        <w:rPr>
          <w:sz w:val="28"/>
          <w:szCs w:val="28"/>
        </w:rPr>
        <w:t xml:space="preserve">- </w:t>
      </w:r>
      <w:r w:rsidR="00B13043" w:rsidRPr="00327DB6">
        <w:rPr>
          <w:sz w:val="28"/>
          <w:szCs w:val="28"/>
        </w:rPr>
        <w:t>Tạo hình thức bản tin tuyên truyền ngày càng đẹp và đạt yêu cầu hơn.</w:t>
      </w:r>
    </w:p>
    <w:p w:rsidR="00B13043" w:rsidRPr="00327DB6" w:rsidRDefault="00327DB6" w:rsidP="003E10AC">
      <w:pPr>
        <w:spacing w:before="120" w:after="120"/>
        <w:ind w:firstLine="426"/>
        <w:jc w:val="both"/>
        <w:rPr>
          <w:sz w:val="28"/>
          <w:szCs w:val="28"/>
        </w:rPr>
      </w:pPr>
      <w:r>
        <w:rPr>
          <w:color w:val="404040"/>
          <w:sz w:val="28"/>
          <w:szCs w:val="28"/>
        </w:rPr>
        <w:t xml:space="preserve">- </w:t>
      </w:r>
      <w:r w:rsidR="00B13043" w:rsidRPr="00327DB6">
        <w:rPr>
          <w:color w:val="404040"/>
          <w:sz w:val="28"/>
          <w:szCs w:val="28"/>
        </w:rPr>
        <w:t>Phối hợp cùng trạm y tế xã kiểm tra vệ sinh môi trường, xây dựng kế hoạch theo từng chủ đề trong năm học có lồng ghép giáo dục trẻ giữ gìn vệ sinh môi trường, vệ sinh cá nhân, tuyền truyền kiến thức phòng tránh các bệnh theo mùa thông qua bảng tuyên truyền của trường, của lớp, qua giờ đón trả trẻ.</w:t>
      </w:r>
    </w:p>
    <w:p w:rsidR="00B13043" w:rsidRPr="00327DB6" w:rsidRDefault="00327DB6" w:rsidP="003E10AC">
      <w:pPr>
        <w:spacing w:before="120" w:after="120"/>
        <w:ind w:firstLine="426"/>
        <w:jc w:val="both"/>
        <w:rPr>
          <w:sz w:val="28"/>
          <w:szCs w:val="28"/>
        </w:rPr>
      </w:pPr>
      <w:r>
        <w:rPr>
          <w:color w:val="404040"/>
          <w:sz w:val="28"/>
          <w:szCs w:val="28"/>
        </w:rPr>
        <w:t xml:space="preserve">- </w:t>
      </w:r>
      <w:r w:rsidR="00B13043" w:rsidRPr="00327DB6">
        <w:rPr>
          <w:color w:val="404040"/>
          <w:sz w:val="28"/>
          <w:szCs w:val="28"/>
        </w:rPr>
        <w:t xml:space="preserve">Có kế hoạch kiểm tra thường xuyên đồ dùng, đồ chơi để phòng tránh tai nạn thương tích cho trẻ, kết hợp với gia đình trẻ trong việc giáo dục lễ giáo cho trẻ, giáo dục trẻ có thói quen vệ sinh cá nhân, vệ sinh môi trường. </w:t>
      </w:r>
      <w:proofErr w:type="gramStart"/>
      <w:r w:rsidR="00B13043" w:rsidRPr="00327DB6">
        <w:rPr>
          <w:color w:val="404040"/>
          <w:sz w:val="28"/>
          <w:szCs w:val="28"/>
        </w:rPr>
        <w:t>Phổ biến các kiến thức trẻ đã học được tại lớp cho phụ huynh nắm.</w:t>
      </w:r>
      <w:proofErr w:type="gramEnd"/>
      <w:r w:rsidR="00B13043" w:rsidRPr="00327DB6">
        <w:rPr>
          <w:color w:val="404040"/>
          <w:sz w:val="28"/>
          <w:szCs w:val="28"/>
        </w:rPr>
        <w:t xml:space="preserve">  </w:t>
      </w:r>
    </w:p>
    <w:p w:rsidR="00B13043" w:rsidRPr="00327DB6" w:rsidRDefault="00327DB6" w:rsidP="003E10AC">
      <w:pPr>
        <w:spacing w:before="120" w:after="120"/>
        <w:ind w:firstLine="426"/>
        <w:jc w:val="both"/>
        <w:rPr>
          <w:sz w:val="28"/>
          <w:szCs w:val="28"/>
        </w:rPr>
      </w:pPr>
      <w:r>
        <w:rPr>
          <w:color w:val="404040"/>
          <w:sz w:val="28"/>
          <w:szCs w:val="28"/>
        </w:rPr>
        <w:t xml:space="preserve">- </w:t>
      </w:r>
      <w:r w:rsidR="00B13043" w:rsidRPr="00327DB6">
        <w:rPr>
          <w:color w:val="404040"/>
          <w:sz w:val="28"/>
          <w:szCs w:val="28"/>
        </w:rPr>
        <w:t>Giáo dục trẻ bỏ rác đúng nơi quy định, biết chăm</w:t>
      </w:r>
      <w:r>
        <w:rPr>
          <w:color w:val="404040"/>
          <w:sz w:val="28"/>
          <w:szCs w:val="28"/>
        </w:rPr>
        <w:t xml:space="preserve"> sóc bảo vệ cây xanh, hoa kiểng, </w:t>
      </w:r>
      <w:r w:rsidR="00B13043" w:rsidRPr="00327DB6">
        <w:rPr>
          <w:color w:val="404040"/>
          <w:sz w:val="28"/>
          <w:szCs w:val="28"/>
        </w:rPr>
        <w:t>trong giờ ra chơi ngoài trời khuyến khích trẻ cùng cô vệ sinh trên sân trường như nhặt lá vàng, rác, nhổ cỏ,…, và tuyên truyền đến các bậc phụ huynh cùng phối hợp giáo dục trẻ tại gia đình.</w:t>
      </w:r>
    </w:p>
    <w:p w:rsidR="00B13043" w:rsidRPr="00327DB6" w:rsidRDefault="00327DB6" w:rsidP="003E10AC">
      <w:pPr>
        <w:spacing w:before="120" w:after="120"/>
        <w:ind w:firstLine="426"/>
        <w:jc w:val="both"/>
        <w:rPr>
          <w:sz w:val="28"/>
          <w:szCs w:val="28"/>
        </w:rPr>
      </w:pPr>
      <w:r>
        <w:rPr>
          <w:color w:val="404040"/>
          <w:sz w:val="28"/>
          <w:szCs w:val="28"/>
        </w:rPr>
        <w:t xml:space="preserve">- </w:t>
      </w:r>
      <w:r w:rsidR="00B13043" w:rsidRPr="00327DB6">
        <w:rPr>
          <w:color w:val="404040"/>
          <w:sz w:val="28"/>
          <w:szCs w:val="28"/>
        </w:rPr>
        <w:t>Hoạt động ngày hội ngày lễ,</w:t>
      </w:r>
      <w:r>
        <w:rPr>
          <w:color w:val="404040"/>
          <w:sz w:val="28"/>
          <w:szCs w:val="28"/>
        </w:rPr>
        <w:t xml:space="preserve"> </w:t>
      </w:r>
      <w:r w:rsidR="00B13043" w:rsidRPr="00327DB6">
        <w:rPr>
          <w:color w:val="404040"/>
          <w:sz w:val="28"/>
          <w:szCs w:val="28"/>
        </w:rPr>
        <w:t>ngày hội,</w:t>
      </w:r>
      <w:r>
        <w:rPr>
          <w:color w:val="404040"/>
          <w:sz w:val="28"/>
          <w:szCs w:val="28"/>
        </w:rPr>
        <w:t xml:space="preserve"> </w:t>
      </w:r>
      <w:r w:rsidR="00B13043" w:rsidRPr="00327DB6">
        <w:rPr>
          <w:color w:val="404040"/>
          <w:sz w:val="28"/>
          <w:szCs w:val="28"/>
        </w:rPr>
        <w:t xml:space="preserve">tổ chức hoạt động “Ngày hội đến trường, ngày tết trung </w:t>
      </w:r>
      <w:r>
        <w:rPr>
          <w:color w:val="404040"/>
          <w:sz w:val="28"/>
          <w:szCs w:val="28"/>
        </w:rPr>
        <w:t>thu cho trẻ</w:t>
      </w:r>
      <w:r w:rsidR="00361C2D" w:rsidRPr="00327DB6">
        <w:rPr>
          <w:color w:val="404040"/>
          <w:sz w:val="28"/>
          <w:szCs w:val="28"/>
        </w:rPr>
        <w:t>, ngày lễ 20/11</w:t>
      </w:r>
      <w:proofErr w:type="gramStart"/>
      <w:r w:rsidR="00361C2D" w:rsidRPr="00327DB6">
        <w:rPr>
          <w:color w:val="404040"/>
          <w:sz w:val="28"/>
          <w:szCs w:val="28"/>
        </w:rPr>
        <w:t>,liê</w:t>
      </w:r>
      <w:r w:rsidR="00B13043" w:rsidRPr="00327DB6">
        <w:rPr>
          <w:color w:val="404040"/>
          <w:sz w:val="28"/>
          <w:szCs w:val="28"/>
        </w:rPr>
        <w:t>n</w:t>
      </w:r>
      <w:proofErr w:type="gramEnd"/>
      <w:r w:rsidR="00B13043" w:rsidRPr="00327DB6">
        <w:rPr>
          <w:color w:val="404040"/>
          <w:sz w:val="28"/>
          <w:szCs w:val="28"/>
        </w:rPr>
        <w:t xml:space="preserve"> hoan tiếng hát dân ca”</w:t>
      </w:r>
    </w:p>
    <w:p w:rsidR="00B13043" w:rsidRDefault="00327DB6" w:rsidP="003E10AC">
      <w:pPr>
        <w:spacing w:before="120" w:after="120"/>
        <w:jc w:val="both"/>
        <w:rPr>
          <w:sz w:val="28"/>
          <w:szCs w:val="28"/>
        </w:rPr>
      </w:pPr>
      <w:r>
        <w:rPr>
          <w:b/>
          <w:sz w:val="28"/>
          <w:szCs w:val="28"/>
        </w:rPr>
        <w:t xml:space="preserve">     </w:t>
      </w:r>
      <w:r w:rsidR="00B13043" w:rsidRPr="001A35DA">
        <w:rPr>
          <w:b/>
          <w:sz w:val="28"/>
          <w:szCs w:val="28"/>
        </w:rPr>
        <w:t>*</w:t>
      </w:r>
      <w:r>
        <w:rPr>
          <w:b/>
          <w:sz w:val="28"/>
          <w:szCs w:val="28"/>
        </w:rPr>
        <w:t xml:space="preserve"> </w:t>
      </w:r>
      <w:r w:rsidR="00B13043" w:rsidRPr="001A35DA">
        <w:rPr>
          <w:b/>
          <w:sz w:val="28"/>
          <w:szCs w:val="28"/>
        </w:rPr>
        <w:t>Kết quả</w:t>
      </w:r>
      <w:r w:rsidR="00B13043">
        <w:rPr>
          <w:sz w:val="28"/>
          <w:szCs w:val="28"/>
        </w:rPr>
        <w:t xml:space="preserve">: </w:t>
      </w:r>
    </w:p>
    <w:p w:rsidR="00B13043" w:rsidRDefault="00327DB6" w:rsidP="003E10AC">
      <w:pPr>
        <w:spacing w:before="120" w:after="120"/>
        <w:ind w:firstLine="426"/>
        <w:jc w:val="both"/>
        <w:rPr>
          <w:sz w:val="28"/>
          <w:szCs w:val="28"/>
        </w:rPr>
      </w:pPr>
      <w:r>
        <w:rPr>
          <w:sz w:val="28"/>
          <w:szCs w:val="28"/>
        </w:rPr>
        <w:t xml:space="preserve">- </w:t>
      </w:r>
      <w:r w:rsidR="00B13043">
        <w:rPr>
          <w:sz w:val="28"/>
          <w:szCs w:val="28"/>
        </w:rPr>
        <w:t>Tổ chức triển khai cho 100% CBGVCNV nắm các văn bản chỉ đạo của ngành, cũng như các quy định của trường trong công tác tuyên truyền, phổ biến kiến thức nuôi dạy trẻ cho phụ huynh nắm.</w:t>
      </w:r>
    </w:p>
    <w:p w:rsidR="00B13043" w:rsidRDefault="00327DB6" w:rsidP="003E10AC">
      <w:pPr>
        <w:spacing w:before="120" w:after="120"/>
        <w:ind w:firstLine="426"/>
        <w:jc w:val="both"/>
        <w:rPr>
          <w:sz w:val="28"/>
          <w:szCs w:val="28"/>
        </w:rPr>
      </w:pPr>
      <w:proofErr w:type="gramStart"/>
      <w:r>
        <w:rPr>
          <w:sz w:val="28"/>
          <w:szCs w:val="28"/>
        </w:rPr>
        <w:t xml:space="preserve">- </w:t>
      </w:r>
      <w:r w:rsidR="00B13043">
        <w:rPr>
          <w:sz w:val="28"/>
          <w:szCs w:val="28"/>
        </w:rPr>
        <w:t>Đảm bảo công tác tuyên truyền cho các bậc cha mẹ trẻ trong nhà trường.</w:t>
      </w:r>
      <w:proofErr w:type="gramEnd"/>
    </w:p>
    <w:p w:rsidR="00B13043" w:rsidRDefault="00327DB6" w:rsidP="003E10AC">
      <w:pPr>
        <w:spacing w:before="120" w:after="120"/>
        <w:ind w:firstLine="426"/>
        <w:jc w:val="both"/>
        <w:rPr>
          <w:sz w:val="28"/>
          <w:szCs w:val="28"/>
        </w:rPr>
      </w:pPr>
      <w:r>
        <w:rPr>
          <w:sz w:val="28"/>
          <w:szCs w:val="28"/>
        </w:rPr>
        <w:lastRenderedPageBreak/>
        <w:t xml:space="preserve">- </w:t>
      </w:r>
      <w:r w:rsidR="00B13043">
        <w:rPr>
          <w:sz w:val="28"/>
          <w:szCs w:val="28"/>
        </w:rPr>
        <w:t>Khắc phục những hạn chế trong công tác tuyên truyền, đáp ứng được yêu cầu của ngành.</w:t>
      </w:r>
    </w:p>
    <w:p w:rsidR="00B13043" w:rsidRDefault="00327DB6" w:rsidP="003E10AC">
      <w:pPr>
        <w:spacing w:before="120" w:after="120"/>
        <w:ind w:firstLine="426"/>
        <w:jc w:val="both"/>
        <w:rPr>
          <w:sz w:val="28"/>
          <w:szCs w:val="28"/>
        </w:rPr>
      </w:pPr>
      <w:r>
        <w:rPr>
          <w:sz w:val="28"/>
          <w:szCs w:val="28"/>
        </w:rPr>
        <w:t xml:space="preserve">- </w:t>
      </w:r>
      <w:r w:rsidR="00B13043">
        <w:rPr>
          <w:sz w:val="28"/>
          <w:szCs w:val="28"/>
        </w:rPr>
        <w:t xml:space="preserve">Có kế hoạch tuyên truyền về các dịch bệnh </w:t>
      </w:r>
      <w:proofErr w:type="gramStart"/>
      <w:r w:rsidR="00B13043">
        <w:rPr>
          <w:sz w:val="28"/>
          <w:szCs w:val="28"/>
        </w:rPr>
        <w:t>theo</w:t>
      </w:r>
      <w:proofErr w:type="gramEnd"/>
      <w:r w:rsidR="00B13043">
        <w:rPr>
          <w:sz w:val="28"/>
          <w:szCs w:val="28"/>
        </w:rPr>
        <w:t xml:space="preserve"> mùa.</w:t>
      </w:r>
    </w:p>
    <w:p w:rsidR="00B13043" w:rsidRDefault="00327DB6" w:rsidP="003E10AC">
      <w:pPr>
        <w:spacing w:before="120" w:after="120"/>
        <w:ind w:firstLine="426"/>
        <w:jc w:val="both"/>
        <w:rPr>
          <w:sz w:val="28"/>
          <w:szCs w:val="28"/>
        </w:rPr>
      </w:pPr>
      <w:r>
        <w:rPr>
          <w:sz w:val="28"/>
          <w:szCs w:val="28"/>
        </w:rPr>
        <w:t xml:space="preserve">- </w:t>
      </w:r>
      <w:r w:rsidR="00B13043">
        <w:rPr>
          <w:sz w:val="28"/>
          <w:szCs w:val="28"/>
        </w:rPr>
        <w:t>Tận dụng tối đa lợi thế của đơn vị đẩy mạnh công tác tuyên truyền về GDMN trong địa phương, trong xã hộ</w:t>
      </w:r>
      <w:proofErr w:type="gramStart"/>
      <w:r w:rsidR="00B13043">
        <w:rPr>
          <w:sz w:val="28"/>
          <w:szCs w:val="28"/>
        </w:rPr>
        <w:t>i .</w:t>
      </w:r>
      <w:proofErr w:type="gramEnd"/>
    </w:p>
    <w:p w:rsidR="00B13043" w:rsidRDefault="00327DB6" w:rsidP="003E10AC">
      <w:pPr>
        <w:spacing w:before="120" w:after="120"/>
        <w:ind w:firstLine="426"/>
        <w:jc w:val="both"/>
        <w:rPr>
          <w:sz w:val="28"/>
          <w:szCs w:val="28"/>
        </w:rPr>
      </w:pPr>
      <w:r>
        <w:rPr>
          <w:sz w:val="28"/>
          <w:szCs w:val="28"/>
        </w:rPr>
        <w:t xml:space="preserve">- </w:t>
      </w:r>
      <w:r w:rsidR="00B13043">
        <w:rPr>
          <w:sz w:val="28"/>
          <w:szCs w:val="28"/>
        </w:rPr>
        <w:t>Đúc rút kinh nghiệm trong công tác tuyên truyền phổ biến kiến thức khoa học, chăm sóc, nuôi dạy trẻ cho các bậc cha mẹ trẻ</w:t>
      </w:r>
    </w:p>
    <w:p w:rsidR="00337939" w:rsidRPr="00B755D2" w:rsidRDefault="00327DB6"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13043">
        <w:rPr>
          <w:color w:val="404040"/>
          <w:sz w:val="28"/>
          <w:szCs w:val="28"/>
        </w:rPr>
        <w:t>100% trẻ biết bỏ rác đúng quy định</w:t>
      </w:r>
      <w:r w:rsidR="00284EBD">
        <w:rPr>
          <w:color w:val="404040"/>
          <w:sz w:val="28"/>
          <w:szCs w:val="28"/>
        </w:rPr>
        <w:t>.</w:t>
      </w:r>
      <w:r w:rsidR="00B13043">
        <w:rPr>
          <w:rStyle w:val="Strong"/>
          <w:sz w:val="28"/>
          <w:szCs w:val="28"/>
        </w:rPr>
        <w:t xml:space="preserve"> </w:t>
      </w:r>
      <w:r w:rsidR="00B755D2">
        <w:rPr>
          <w:b/>
          <w:sz w:val="28"/>
          <w:szCs w:val="28"/>
        </w:rPr>
        <w:t xml:space="preserve">    </w:t>
      </w:r>
    </w:p>
    <w:p w:rsidR="003E3470" w:rsidRPr="009D32DC" w:rsidRDefault="00284EBD" w:rsidP="003E10AC">
      <w:pPr>
        <w:pStyle w:val="NormalWeb"/>
        <w:shd w:val="clear" w:color="auto" w:fill="FFFFFF"/>
        <w:spacing w:before="120" w:beforeAutospacing="0" w:after="120" w:afterAutospacing="0"/>
        <w:jc w:val="both"/>
        <w:rPr>
          <w:color w:val="404040"/>
          <w:sz w:val="28"/>
          <w:szCs w:val="28"/>
        </w:rPr>
      </w:pPr>
      <w:r>
        <w:rPr>
          <w:rStyle w:val="Strong"/>
          <w:color w:val="404040"/>
          <w:sz w:val="28"/>
          <w:szCs w:val="28"/>
        </w:rPr>
        <w:t xml:space="preserve">     </w:t>
      </w:r>
      <w:r w:rsidR="003E3470" w:rsidRPr="009D32DC">
        <w:rPr>
          <w:rStyle w:val="Strong"/>
          <w:color w:val="404040"/>
          <w:sz w:val="28"/>
          <w:szCs w:val="28"/>
        </w:rPr>
        <w:t>II. Đánh giá</w:t>
      </w:r>
      <w:r w:rsidR="003E3470">
        <w:rPr>
          <w:rStyle w:val="Strong"/>
          <w:color w:val="404040"/>
          <w:sz w:val="28"/>
          <w:szCs w:val="28"/>
        </w:rPr>
        <w:t xml:space="preserve"> </w:t>
      </w:r>
      <w:proofErr w:type="gramStart"/>
      <w:r w:rsidR="003E3470">
        <w:rPr>
          <w:rStyle w:val="Strong"/>
          <w:color w:val="404040"/>
          <w:sz w:val="28"/>
          <w:szCs w:val="28"/>
        </w:rPr>
        <w:t>chung</w:t>
      </w:r>
      <w:proofErr w:type="gramEnd"/>
      <w:r w:rsidR="003E3470">
        <w:rPr>
          <w:rStyle w:val="Strong"/>
          <w:color w:val="404040"/>
          <w:sz w:val="28"/>
          <w:szCs w:val="28"/>
        </w:rPr>
        <w:t xml:space="preserve"> về tình hình năm học 201</w:t>
      </w:r>
      <w:r w:rsidR="00B755D2">
        <w:rPr>
          <w:rStyle w:val="Strong"/>
          <w:color w:val="404040"/>
          <w:sz w:val="28"/>
          <w:szCs w:val="28"/>
        </w:rPr>
        <w:t>6</w:t>
      </w:r>
      <w:r w:rsidR="00E157BC">
        <w:rPr>
          <w:rStyle w:val="Strong"/>
          <w:color w:val="404040"/>
          <w:sz w:val="28"/>
          <w:szCs w:val="28"/>
        </w:rPr>
        <w:t>-</w:t>
      </w:r>
      <w:r w:rsidR="003E3470" w:rsidRPr="009D32DC">
        <w:rPr>
          <w:rStyle w:val="Strong"/>
          <w:color w:val="404040"/>
          <w:sz w:val="28"/>
          <w:szCs w:val="28"/>
        </w:rPr>
        <w:t>201</w:t>
      </w:r>
      <w:r w:rsidR="00B755D2">
        <w:rPr>
          <w:rStyle w:val="Strong"/>
          <w:color w:val="404040"/>
          <w:sz w:val="28"/>
          <w:szCs w:val="28"/>
        </w:rPr>
        <w:t>7</w:t>
      </w:r>
      <w:r w:rsidR="00D20ABC">
        <w:rPr>
          <w:rStyle w:val="Strong"/>
          <w:color w:val="404040"/>
          <w:sz w:val="28"/>
          <w:szCs w:val="28"/>
        </w:rPr>
        <w:t>:</w:t>
      </w:r>
    </w:p>
    <w:p w:rsidR="003E3470" w:rsidRPr="009D32DC" w:rsidRDefault="00284EBD" w:rsidP="003E10AC">
      <w:pPr>
        <w:pStyle w:val="NormalWeb"/>
        <w:shd w:val="clear" w:color="auto" w:fill="FFFFFF"/>
        <w:spacing w:before="120" w:beforeAutospacing="0" w:after="120" w:afterAutospacing="0"/>
        <w:jc w:val="both"/>
        <w:rPr>
          <w:color w:val="404040"/>
          <w:sz w:val="28"/>
          <w:szCs w:val="28"/>
        </w:rPr>
      </w:pPr>
      <w:r>
        <w:rPr>
          <w:rStyle w:val="Strong"/>
          <w:color w:val="404040"/>
          <w:sz w:val="28"/>
          <w:szCs w:val="28"/>
        </w:rPr>
        <w:t xml:space="preserve">     </w:t>
      </w:r>
      <w:r w:rsidR="003E3470" w:rsidRPr="009D32DC">
        <w:rPr>
          <w:rStyle w:val="Strong"/>
          <w:color w:val="404040"/>
          <w:sz w:val="28"/>
          <w:szCs w:val="28"/>
        </w:rPr>
        <w:t>1</w:t>
      </w:r>
      <w:r w:rsidR="003E3470" w:rsidRPr="009D32DC">
        <w:rPr>
          <w:color w:val="404040"/>
          <w:sz w:val="28"/>
          <w:szCs w:val="28"/>
        </w:rPr>
        <w:t>.</w:t>
      </w:r>
      <w:r w:rsidR="003E3470" w:rsidRPr="009D32DC">
        <w:rPr>
          <w:rStyle w:val="apple-converted-space"/>
          <w:color w:val="404040"/>
          <w:sz w:val="28"/>
          <w:szCs w:val="28"/>
        </w:rPr>
        <w:t> </w:t>
      </w:r>
      <w:r w:rsidR="003E3470" w:rsidRPr="009D32DC">
        <w:rPr>
          <w:rStyle w:val="Strong"/>
          <w:color w:val="404040"/>
          <w:sz w:val="28"/>
          <w:szCs w:val="28"/>
        </w:rPr>
        <w:t>Kết quả nổi bật</w:t>
      </w:r>
      <w:r w:rsidR="003E3470">
        <w:rPr>
          <w:rStyle w:val="Strong"/>
          <w:color w:val="404040"/>
          <w:sz w:val="28"/>
          <w:szCs w:val="28"/>
        </w:rPr>
        <w:t>:</w:t>
      </w:r>
    </w:p>
    <w:p w:rsidR="00B755D2"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755D2">
        <w:rPr>
          <w:color w:val="404040"/>
          <w:sz w:val="28"/>
          <w:szCs w:val="28"/>
        </w:rPr>
        <w:t>Với sự cố gắng nổ lực, sự đoàn kết nội bộ sau một năm thực hiện nhiệm vụ năm học đơn vị đã đạt được một số kết quả nổi bật như:</w:t>
      </w:r>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Thực hiện tốt công tác XHHGD.</w:t>
      </w:r>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Chất lượng chăm sóc giáo dục trẻ có sự chuyển biến tốt hơn so với đầu năm.</w:t>
      </w:r>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 xml:space="preserve">Trường đảm bảo </w:t>
      </w:r>
      <w:proofErr w:type="gramStart"/>
      <w:r w:rsidR="00B537CA">
        <w:rPr>
          <w:color w:val="404040"/>
          <w:sz w:val="28"/>
          <w:szCs w:val="28"/>
        </w:rPr>
        <w:t>an</w:t>
      </w:r>
      <w:proofErr w:type="gramEnd"/>
      <w:r w:rsidR="00B537CA">
        <w:rPr>
          <w:color w:val="404040"/>
          <w:sz w:val="28"/>
          <w:szCs w:val="28"/>
        </w:rPr>
        <w:t xml:space="preserve"> toàn, toàn diện cho trẻ.</w:t>
      </w:r>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 xml:space="preserve">Thực hiện công tác tự đánh giá chất lượng trường MN hoàn thành </w:t>
      </w:r>
      <w:proofErr w:type="gramStart"/>
      <w:r w:rsidR="00B537CA">
        <w:rPr>
          <w:color w:val="404040"/>
          <w:sz w:val="28"/>
          <w:szCs w:val="28"/>
        </w:rPr>
        <w:t>theo</w:t>
      </w:r>
      <w:proofErr w:type="gramEnd"/>
      <w:r w:rsidR="00B537CA">
        <w:rPr>
          <w:color w:val="404040"/>
          <w:sz w:val="28"/>
          <w:szCs w:val="28"/>
        </w:rPr>
        <w:t xml:space="preserve"> sự chỉ đạo của ngành.</w:t>
      </w:r>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 xml:space="preserve">Có giáo viên đạt giáo viên giỏi cấp </w:t>
      </w:r>
      <w:proofErr w:type="gramStart"/>
      <w:r w:rsidR="00B537CA">
        <w:rPr>
          <w:color w:val="404040"/>
          <w:sz w:val="28"/>
          <w:szCs w:val="28"/>
        </w:rPr>
        <w:t>huyện .</w:t>
      </w:r>
      <w:proofErr w:type="gramEnd"/>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Tham gia hội thi nét đẹp giáo viên do PGD tổ chức đạt giải phong trào.</w:t>
      </w:r>
    </w:p>
    <w:p w:rsidR="00B537CA"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B537CA">
        <w:rPr>
          <w:color w:val="404040"/>
          <w:sz w:val="28"/>
          <w:szCs w:val="28"/>
        </w:rPr>
        <w:t xml:space="preserve">Sửa chữa cơ sở vật chất trường lớp tạo cảnh quan môi </w:t>
      </w:r>
      <w:proofErr w:type="gramStart"/>
      <w:r w:rsidR="00B537CA">
        <w:rPr>
          <w:color w:val="404040"/>
          <w:sz w:val="28"/>
          <w:szCs w:val="28"/>
        </w:rPr>
        <w:t>trường  “</w:t>
      </w:r>
      <w:proofErr w:type="gramEnd"/>
      <w:r w:rsidR="00B537CA">
        <w:rPr>
          <w:color w:val="404040"/>
          <w:sz w:val="28"/>
          <w:szCs w:val="28"/>
        </w:rPr>
        <w:t>Xanh- Sạch – Đẹp”, an toàn – thân thiện học sinh tích cực”</w:t>
      </w:r>
    </w:p>
    <w:p w:rsidR="001824D5"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824D5">
        <w:rPr>
          <w:color w:val="404040"/>
          <w:sz w:val="28"/>
          <w:szCs w:val="28"/>
        </w:rPr>
        <w:t>Trong quá trình thực hiện nhiệm vụ năm học đơn vị gặp những thuận lợi khó khăn như sau:</w:t>
      </w:r>
    </w:p>
    <w:p w:rsidR="001824D5" w:rsidRPr="001824D5" w:rsidRDefault="00284EBD" w:rsidP="003E10AC">
      <w:pPr>
        <w:pStyle w:val="NormalWeb"/>
        <w:shd w:val="clear" w:color="auto" w:fill="FFFFFF"/>
        <w:spacing w:before="120" w:beforeAutospacing="0" w:after="120" w:afterAutospacing="0"/>
        <w:jc w:val="both"/>
        <w:rPr>
          <w:b/>
          <w:color w:val="404040"/>
          <w:sz w:val="28"/>
          <w:szCs w:val="28"/>
        </w:rPr>
      </w:pPr>
      <w:r>
        <w:rPr>
          <w:b/>
          <w:color w:val="404040"/>
          <w:sz w:val="28"/>
          <w:szCs w:val="28"/>
        </w:rPr>
        <w:t xml:space="preserve">      </w:t>
      </w:r>
      <w:r w:rsidR="001824D5" w:rsidRPr="001824D5">
        <w:rPr>
          <w:b/>
          <w:color w:val="404040"/>
          <w:sz w:val="28"/>
          <w:szCs w:val="28"/>
        </w:rPr>
        <w:t>* Thuận lợi;</w:t>
      </w:r>
    </w:p>
    <w:p w:rsidR="001824D5" w:rsidRDefault="00284EBD" w:rsidP="003E10AC">
      <w:pPr>
        <w:pStyle w:val="NormalWeb"/>
        <w:shd w:val="clear" w:color="auto" w:fill="FFFFFF"/>
        <w:spacing w:before="120" w:beforeAutospacing="0" w:after="120" w:afterAutospacing="0"/>
        <w:ind w:firstLine="426"/>
        <w:jc w:val="both"/>
        <w:rPr>
          <w:color w:val="404040"/>
          <w:sz w:val="28"/>
          <w:szCs w:val="28"/>
        </w:rPr>
      </w:pPr>
      <w:proofErr w:type="gramStart"/>
      <w:r>
        <w:rPr>
          <w:color w:val="404040"/>
          <w:sz w:val="28"/>
          <w:szCs w:val="28"/>
        </w:rPr>
        <w:t xml:space="preserve">- </w:t>
      </w:r>
      <w:r w:rsidR="001824D5">
        <w:rPr>
          <w:color w:val="404040"/>
          <w:sz w:val="28"/>
          <w:szCs w:val="28"/>
        </w:rPr>
        <w:t>Đơn vị được sự quan tâm sâu sát từ lãnh đạo ngành, địa phương, các lực lượng xã hội khác tạo mọi điều kiện để đơn vị hoàn thành tốt nhiệm vụ.</w:t>
      </w:r>
      <w:proofErr w:type="gramEnd"/>
    </w:p>
    <w:p w:rsidR="001824D5"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824D5">
        <w:rPr>
          <w:color w:val="404040"/>
          <w:sz w:val="28"/>
          <w:szCs w:val="28"/>
        </w:rPr>
        <w:t xml:space="preserve">Đội </w:t>
      </w:r>
      <w:proofErr w:type="gramStart"/>
      <w:r w:rsidR="001824D5">
        <w:rPr>
          <w:color w:val="404040"/>
          <w:sz w:val="28"/>
          <w:szCs w:val="28"/>
        </w:rPr>
        <w:t>ngũ</w:t>
      </w:r>
      <w:proofErr w:type="gramEnd"/>
      <w:r w:rsidR="001824D5">
        <w:rPr>
          <w:color w:val="404040"/>
          <w:sz w:val="28"/>
          <w:szCs w:val="28"/>
        </w:rPr>
        <w:t xml:space="preserve"> CBGVNV đoàn kết yêu thương biết giúp đỡ động viên cùng nhau thực hiện nhiệm vụ đề ra.</w:t>
      </w:r>
    </w:p>
    <w:p w:rsidR="001824D5" w:rsidRPr="001824D5" w:rsidRDefault="00284EBD" w:rsidP="003E10AC">
      <w:pPr>
        <w:pStyle w:val="NormalWeb"/>
        <w:shd w:val="clear" w:color="auto" w:fill="FFFFFF"/>
        <w:spacing w:before="120" w:beforeAutospacing="0" w:after="120" w:afterAutospacing="0"/>
        <w:jc w:val="both"/>
        <w:rPr>
          <w:b/>
          <w:color w:val="404040"/>
          <w:sz w:val="28"/>
          <w:szCs w:val="28"/>
        </w:rPr>
      </w:pPr>
      <w:r>
        <w:rPr>
          <w:b/>
          <w:color w:val="404040"/>
          <w:sz w:val="28"/>
          <w:szCs w:val="28"/>
        </w:rPr>
        <w:t xml:space="preserve">     </w:t>
      </w:r>
      <w:r w:rsidR="001824D5" w:rsidRPr="001824D5">
        <w:rPr>
          <w:b/>
          <w:color w:val="404040"/>
          <w:sz w:val="28"/>
          <w:szCs w:val="28"/>
        </w:rPr>
        <w:t>* Khó khăn:</w:t>
      </w:r>
    </w:p>
    <w:p w:rsidR="001824D5"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824D5">
        <w:rPr>
          <w:color w:val="404040"/>
          <w:sz w:val="28"/>
          <w:szCs w:val="28"/>
        </w:rPr>
        <w:t xml:space="preserve">Đội </w:t>
      </w:r>
      <w:proofErr w:type="gramStart"/>
      <w:r w:rsidR="001824D5">
        <w:rPr>
          <w:color w:val="404040"/>
          <w:sz w:val="28"/>
          <w:szCs w:val="28"/>
        </w:rPr>
        <w:t>ngũ</w:t>
      </w:r>
      <w:proofErr w:type="gramEnd"/>
      <w:r w:rsidR="001824D5">
        <w:rPr>
          <w:color w:val="404040"/>
          <w:sz w:val="28"/>
          <w:szCs w:val="28"/>
        </w:rPr>
        <w:t xml:space="preserve"> </w:t>
      </w:r>
      <w:r w:rsidR="001E1184">
        <w:rPr>
          <w:color w:val="404040"/>
          <w:sz w:val="28"/>
          <w:szCs w:val="28"/>
        </w:rPr>
        <w:t>CB-GV thiếu và mới ít kinh nghiệm và đội ngũ CBGVNV trẻ vì vậy giáo viên nghĩ hậu sản nhiều ảnh hưởng đến công tác của đơn vị.</w:t>
      </w:r>
    </w:p>
    <w:p w:rsidR="001E1184"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E1184">
        <w:rPr>
          <w:color w:val="404040"/>
          <w:sz w:val="28"/>
          <w:szCs w:val="28"/>
        </w:rPr>
        <w:t>Cơ sở vật chất, trang thiết bị hư hỏng và xuống cấp.</w:t>
      </w:r>
    </w:p>
    <w:p w:rsidR="001E1184"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E1184">
        <w:rPr>
          <w:color w:val="404040"/>
          <w:sz w:val="28"/>
          <w:szCs w:val="28"/>
        </w:rPr>
        <w:t>Diện tích đơn vị nhỏ hẹp thi</w:t>
      </w:r>
      <w:r>
        <w:rPr>
          <w:color w:val="404040"/>
          <w:sz w:val="28"/>
          <w:szCs w:val="28"/>
        </w:rPr>
        <w:t>ếu</w:t>
      </w:r>
      <w:r w:rsidR="001E1184">
        <w:rPr>
          <w:color w:val="404040"/>
          <w:sz w:val="28"/>
          <w:szCs w:val="28"/>
        </w:rPr>
        <w:t xml:space="preserve"> các phòng chức năng, y tế, bảo vệ….</w:t>
      </w:r>
    </w:p>
    <w:p w:rsidR="001E1184"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E1184">
        <w:rPr>
          <w:color w:val="404040"/>
          <w:sz w:val="28"/>
          <w:szCs w:val="28"/>
        </w:rPr>
        <w:t>Hệ thống đường điện quá tải và lâu năm nên thường xảy ra chập điện, nhiễm điện gây cháy nổ.</w:t>
      </w:r>
    </w:p>
    <w:p w:rsidR="001E1184" w:rsidRDefault="00284EBD" w:rsidP="003E10AC">
      <w:pPr>
        <w:pStyle w:val="NormalWeb"/>
        <w:shd w:val="clear" w:color="auto" w:fill="FFFFFF"/>
        <w:spacing w:before="120" w:beforeAutospacing="0" w:after="120" w:afterAutospacing="0"/>
        <w:jc w:val="both"/>
        <w:rPr>
          <w:b/>
          <w:color w:val="404040"/>
          <w:sz w:val="28"/>
          <w:szCs w:val="28"/>
        </w:rPr>
      </w:pPr>
      <w:r>
        <w:rPr>
          <w:b/>
          <w:color w:val="404040"/>
          <w:sz w:val="28"/>
          <w:szCs w:val="28"/>
        </w:rPr>
        <w:t xml:space="preserve">     </w:t>
      </w:r>
      <w:r w:rsidR="001E1184" w:rsidRPr="001E1184">
        <w:rPr>
          <w:b/>
          <w:color w:val="404040"/>
          <w:sz w:val="28"/>
          <w:szCs w:val="28"/>
        </w:rPr>
        <w:t>* Các giải pháp.</w:t>
      </w:r>
    </w:p>
    <w:p w:rsidR="001E1184"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lastRenderedPageBreak/>
        <w:t>- Tiếp tục tha</w:t>
      </w:r>
      <w:r w:rsidR="001E1184" w:rsidRPr="002E76E1">
        <w:rPr>
          <w:color w:val="404040"/>
          <w:sz w:val="28"/>
          <w:szCs w:val="28"/>
        </w:rPr>
        <w:t>m mưu với cấp trên xin thêm kinh phí sửa chữa cơ sở vật chất và mua sắm mới các trang thiết bị, đồ dùng ngoài trời cho đơn vị.</w:t>
      </w:r>
    </w:p>
    <w:p w:rsidR="001E1184"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8506EB">
        <w:rPr>
          <w:color w:val="404040"/>
          <w:sz w:val="28"/>
          <w:szCs w:val="28"/>
        </w:rPr>
        <w:t>Tiếp tục tham mưu xới chính</w:t>
      </w:r>
      <w:r w:rsidR="001E1184" w:rsidRPr="002E76E1">
        <w:rPr>
          <w:color w:val="404040"/>
          <w:sz w:val="28"/>
          <w:szCs w:val="28"/>
        </w:rPr>
        <w:t xml:space="preserve"> quyền, lãnh đạo ngành xây dựng trường mới cho đơn vị.</w:t>
      </w:r>
    </w:p>
    <w:p w:rsidR="001E1184"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E1184" w:rsidRPr="002E76E1">
        <w:rPr>
          <w:color w:val="404040"/>
          <w:sz w:val="28"/>
          <w:szCs w:val="28"/>
        </w:rPr>
        <w:t>Tiếp tục vận động XHHGD.</w:t>
      </w:r>
    </w:p>
    <w:p w:rsidR="001E1184"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1E1184" w:rsidRPr="002E76E1">
        <w:rPr>
          <w:color w:val="404040"/>
          <w:sz w:val="28"/>
          <w:szCs w:val="28"/>
        </w:rPr>
        <w:t xml:space="preserve">Bồi dưỡng </w:t>
      </w:r>
      <w:r w:rsidR="002E76E1" w:rsidRPr="002E76E1">
        <w:rPr>
          <w:color w:val="404040"/>
          <w:sz w:val="28"/>
          <w:szCs w:val="28"/>
        </w:rPr>
        <w:t xml:space="preserve">phẩm chất chính trị đạo đức, nghề nghiệp, kiến thức hỹ năng cho đội </w:t>
      </w:r>
      <w:proofErr w:type="gramStart"/>
      <w:r w:rsidR="002E76E1" w:rsidRPr="002E76E1">
        <w:rPr>
          <w:color w:val="404040"/>
          <w:sz w:val="28"/>
          <w:szCs w:val="28"/>
        </w:rPr>
        <w:t>ngũ</w:t>
      </w:r>
      <w:proofErr w:type="gramEnd"/>
      <w:r w:rsidR="002E76E1" w:rsidRPr="002E76E1">
        <w:rPr>
          <w:color w:val="404040"/>
          <w:sz w:val="28"/>
          <w:szCs w:val="28"/>
        </w:rPr>
        <w:t xml:space="preserve"> CBGVNV.</w:t>
      </w:r>
    </w:p>
    <w:p w:rsidR="002E76E1"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E76E1" w:rsidRPr="002E76E1">
        <w:rPr>
          <w:color w:val="404040"/>
          <w:sz w:val="28"/>
          <w:szCs w:val="28"/>
        </w:rPr>
        <w:t xml:space="preserve">Xây dựng môi trường học </w:t>
      </w:r>
      <w:proofErr w:type="gramStart"/>
      <w:r w:rsidR="002E76E1" w:rsidRPr="002E76E1">
        <w:rPr>
          <w:color w:val="404040"/>
          <w:sz w:val="28"/>
          <w:szCs w:val="28"/>
        </w:rPr>
        <w:t>“ Xanh</w:t>
      </w:r>
      <w:proofErr w:type="gramEnd"/>
      <w:r w:rsidR="002E76E1" w:rsidRPr="002E76E1">
        <w:rPr>
          <w:color w:val="404040"/>
          <w:sz w:val="28"/>
          <w:szCs w:val="28"/>
        </w:rPr>
        <w:t>- Sạch- Đẹp –An toàn – Thân thiện” thu hút trẻ đến trường.</w:t>
      </w:r>
    </w:p>
    <w:p w:rsid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E76E1" w:rsidRPr="002E76E1">
        <w:rPr>
          <w:color w:val="404040"/>
          <w:sz w:val="28"/>
          <w:szCs w:val="28"/>
        </w:rPr>
        <w:t>Bồi dưỡng năng cao chất lượng chăm sóc - giáo dục trẻ tại đơn vị.</w:t>
      </w:r>
    </w:p>
    <w:p w:rsid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E76E1">
        <w:rPr>
          <w:color w:val="404040"/>
          <w:sz w:val="28"/>
          <w:szCs w:val="28"/>
        </w:rPr>
        <w:t>Sơn mới lại trường lớp</w:t>
      </w:r>
      <w:r>
        <w:rPr>
          <w:color w:val="404040"/>
          <w:sz w:val="28"/>
          <w:szCs w:val="28"/>
        </w:rPr>
        <w:t>.</w:t>
      </w:r>
    </w:p>
    <w:p w:rsidR="002E76E1" w:rsidRDefault="00284EBD" w:rsidP="003E10AC">
      <w:pPr>
        <w:pStyle w:val="NormalWeb"/>
        <w:shd w:val="clear" w:color="auto" w:fill="FFFFFF"/>
        <w:spacing w:before="120" w:beforeAutospacing="0" w:after="120" w:afterAutospacing="0"/>
        <w:jc w:val="both"/>
        <w:rPr>
          <w:b/>
          <w:color w:val="404040"/>
          <w:sz w:val="28"/>
          <w:szCs w:val="28"/>
        </w:rPr>
      </w:pPr>
      <w:r>
        <w:rPr>
          <w:b/>
          <w:color w:val="404040"/>
          <w:sz w:val="28"/>
          <w:szCs w:val="28"/>
        </w:rPr>
        <w:t xml:space="preserve">     </w:t>
      </w:r>
      <w:r w:rsidR="002E76E1" w:rsidRPr="002E76E1">
        <w:rPr>
          <w:b/>
          <w:color w:val="404040"/>
          <w:sz w:val="28"/>
          <w:szCs w:val="28"/>
        </w:rPr>
        <w:t>* Kiến nghị</w:t>
      </w:r>
      <w:r w:rsidR="002E76E1">
        <w:rPr>
          <w:b/>
          <w:color w:val="404040"/>
          <w:sz w:val="28"/>
          <w:szCs w:val="28"/>
        </w:rPr>
        <w:t>.</w:t>
      </w:r>
    </w:p>
    <w:p w:rsidR="002E76E1"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E76E1" w:rsidRPr="002E76E1">
        <w:rPr>
          <w:color w:val="404040"/>
          <w:sz w:val="28"/>
          <w:szCs w:val="28"/>
        </w:rPr>
        <w:t xml:space="preserve">Đơn vị cần được giúp đỡ nhiều hơn từ lãnh đạo ngành về cơ sở vật chất đội </w:t>
      </w:r>
      <w:proofErr w:type="gramStart"/>
      <w:r w:rsidR="002E76E1" w:rsidRPr="002E76E1">
        <w:rPr>
          <w:color w:val="404040"/>
          <w:sz w:val="28"/>
          <w:szCs w:val="28"/>
        </w:rPr>
        <w:t>ngũ</w:t>
      </w:r>
      <w:proofErr w:type="gramEnd"/>
      <w:r w:rsidR="002E76E1" w:rsidRPr="002E76E1">
        <w:rPr>
          <w:color w:val="404040"/>
          <w:sz w:val="28"/>
          <w:szCs w:val="28"/>
        </w:rPr>
        <w:t xml:space="preserve"> cho đơn vị.</w:t>
      </w:r>
    </w:p>
    <w:p w:rsidR="002E76E1" w:rsidRPr="002E76E1"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r w:rsidR="002E76E1" w:rsidRPr="002E76E1">
        <w:rPr>
          <w:color w:val="404040"/>
          <w:sz w:val="28"/>
          <w:szCs w:val="28"/>
        </w:rPr>
        <w:t>Mở các lớp tập huấn bồi dưỡng để CBGVNV cập nhật nắm vững nội dung mới mà sở giáo dục và PGD triển khai để thực hiện đúng và đủ.</w:t>
      </w:r>
    </w:p>
    <w:p w:rsidR="003E3470" w:rsidRPr="00287906" w:rsidRDefault="00284EBD" w:rsidP="003E10AC">
      <w:pPr>
        <w:pStyle w:val="NormalWeb"/>
        <w:shd w:val="clear" w:color="auto" w:fill="FFFFFF"/>
        <w:spacing w:before="120" w:beforeAutospacing="0" w:after="120" w:afterAutospacing="0"/>
        <w:ind w:firstLine="426"/>
        <w:jc w:val="both"/>
        <w:rPr>
          <w:color w:val="404040"/>
          <w:sz w:val="28"/>
          <w:szCs w:val="28"/>
        </w:rPr>
      </w:pPr>
      <w:r>
        <w:rPr>
          <w:color w:val="404040"/>
          <w:sz w:val="28"/>
          <w:szCs w:val="28"/>
        </w:rPr>
        <w:t xml:space="preserve">  </w:t>
      </w:r>
      <w:proofErr w:type="gramStart"/>
      <w:r w:rsidR="003E3470" w:rsidRPr="009D32DC">
        <w:rPr>
          <w:color w:val="404040"/>
          <w:sz w:val="28"/>
          <w:szCs w:val="28"/>
        </w:rPr>
        <w:t xml:space="preserve">Trên đây </w:t>
      </w:r>
      <w:r w:rsidR="003E3470">
        <w:rPr>
          <w:color w:val="404040"/>
          <w:sz w:val="28"/>
          <w:szCs w:val="28"/>
        </w:rPr>
        <w:t>là báo cáo tổng kết năm học 201</w:t>
      </w:r>
      <w:r w:rsidR="002E76E1">
        <w:rPr>
          <w:color w:val="404040"/>
          <w:sz w:val="28"/>
          <w:szCs w:val="28"/>
        </w:rPr>
        <w:t>6</w:t>
      </w:r>
      <w:r w:rsidR="00E33077">
        <w:rPr>
          <w:color w:val="404040"/>
          <w:sz w:val="28"/>
          <w:szCs w:val="28"/>
        </w:rPr>
        <w:t>-</w:t>
      </w:r>
      <w:r w:rsidR="003E3470" w:rsidRPr="009D32DC">
        <w:rPr>
          <w:color w:val="404040"/>
          <w:sz w:val="28"/>
          <w:szCs w:val="28"/>
        </w:rPr>
        <w:t>201</w:t>
      </w:r>
      <w:r w:rsidR="002E76E1">
        <w:rPr>
          <w:color w:val="404040"/>
          <w:sz w:val="28"/>
          <w:szCs w:val="28"/>
        </w:rPr>
        <w:t>7</w:t>
      </w:r>
      <w:r w:rsidR="003E3470" w:rsidRPr="009D32DC">
        <w:rPr>
          <w:color w:val="404040"/>
          <w:sz w:val="28"/>
          <w:szCs w:val="28"/>
        </w:rPr>
        <w:t xml:space="preserve"> của trường </w:t>
      </w:r>
      <w:r w:rsidR="002E76E1">
        <w:rPr>
          <w:color w:val="404040"/>
          <w:sz w:val="28"/>
          <w:szCs w:val="28"/>
        </w:rPr>
        <w:t>mầm non Tuổi Thơ</w:t>
      </w:r>
      <w:r w:rsidR="003E3470">
        <w:rPr>
          <w:color w:val="404040"/>
          <w:sz w:val="28"/>
          <w:szCs w:val="28"/>
        </w:rPr>
        <w:t>. Kính mong được sự</w:t>
      </w:r>
      <w:r w:rsidR="003E3470" w:rsidRPr="009D32DC">
        <w:rPr>
          <w:color w:val="404040"/>
          <w:sz w:val="28"/>
          <w:szCs w:val="28"/>
        </w:rPr>
        <w:t xml:space="preserve"> quan tâm giúp đỡ của các cấp quản lý để nhà trường ngày một hoàn thiệ</w:t>
      </w:r>
      <w:r w:rsidR="00A74638">
        <w:rPr>
          <w:color w:val="404040"/>
          <w:sz w:val="28"/>
          <w:szCs w:val="28"/>
        </w:rPr>
        <w:t>n hơn.</w:t>
      </w:r>
      <w:proofErr w:type="gramEnd"/>
      <w:r w:rsidR="00A74638">
        <w:rPr>
          <w:color w:val="404040"/>
          <w:sz w:val="28"/>
          <w:szCs w:val="28"/>
        </w:rPr>
        <w:t xml:space="preserve"> </w:t>
      </w:r>
    </w:p>
    <w:tbl>
      <w:tblPr>
        <w:tblpPr w:leftFromText="180" w:rightFromText="180" w:vertAnchor="text" w:horzAnchor="margin" w:tblpX="720" w:tblpY="52"/>
        <w:tblW w:w="9180" w:type="dxa"/>
        <w:tblCellSpacing w:w="0" w:type="dxa"/>
        <w:shd w:val="clear" w:color="auto" w:fill="FFFFFF"/>
        <w:tblCellMar>
          <w:left w:w="0" w:type="dxa"/>
          <w:right w:w="0" w:type="dxa"/>
        </w:tblCellMar>
        <w:tblLook w:val="0000" w:firstRow="0" w:lastRow="0" w:firstColumn="0" w:lastColumn="0" w:noHBand="0" w:noVBand="0"/>
      </w:tblPr>
      <w:tblGrid>
        <w:gridCol w:w="3060"/>
        <w:gridCol w:w="6120"/>
      </w:tblGrid>
      <w:tr w:rsidR="003E3470" w:rsidRPr="009D32DC" w:rsidTr="006B7A44">
        <w:trPr>
          <w:tblCellSpacing w:w="0" w:type="dxa"/>
        </w:trPr>
        <w:tc>
          <w:tcPr>
            <w:tcW w:w="3060" w:type="dxa"/>
            <w:shd w:val="clear" w:color="auto" w:fill="FFFFFF"/>
            <w:vAlign w:val="center"/>
          </w:tcPr>
          <w:p w:rsidR="00287906" w:rsidRDefault="00287906" w:rsidP="003E10AC">
            <w:pPr>
              <w:pStyle w:val="NormalWeb"/>
              <w:spacing w:before="0" w:beforeAutospacing="0" w:after="0" w:afterAutospacing="0" w:line="270" w:lineRule="atLeast"/>
              <w:jc w:val="both"/>
              <w:rPr>
                <w:color w:val="404040"/>
                <w:sz w:val="28"/>
                <w:szCs w:val="28"/>
              </w:rPr>
            </w:pPr>
            <w:r w:rsidRPr="00287906">
              <w:rPr>
                <w:rStyle w:val="Emphasis"/>
                <w:b/>
                <w:bCs/>
                <w:color w:val="404040"/>
                <w:sz w:val="22"/>
                <w:szCs w:val="22"/>
              </w:rPr>
              <w:t>  </w:t>
            </w:r>
            <w:r w:rsidR="003E3470" w:rsidRPr="00287906">
              <w:rPr>
                <w:rStyle w:val="Emphasis"/>
                <w:b/>
                <w:bCs/>
                <w:color w:val="404040"/>
                <w:sz w:val="22"/>
                <w:szCs w:val="22"/>
              </w:rPr>
              <w:t xml:space="preserve"> Nơi nhận</w:t>
            </w:r>
            <w:r w:rsidR="003E3470" w:rsidRPr="009D32DC">
              <w:rPr>
                <w:rStyle w:val="Emphasis"/>
                <w:b/>
                <w:bCs/>
                <w:color w:val="404040"/>
                <w:sz w:val="28"/>
                <w:szCs w:val="28"/>
              </w:rPr>
              <w:t>:</w:t>
            </w:r>
          </w:p>
          <w:p w:rsidR="003E3470" w:rsidRPr="00287906" w:rsidRDefault="00287906" w:rsidP="003E10AC">
            <w:pPr>
              <w:pStyle w:val="NormalWeb"/>
              <w:spacing w:before="0" w:beforeAutospacing="0" w:after="0" w:afterAutospacing="0" w:line="270" w:lineRule="atLeast"/>
              <w:jc w:val="both"/>
              <w:rPr>
                <w:color w:val="404040"/>
                <w:sz w:val="28"/>
                <w:szCs w:val="28"/>
              </w:rPr>
            </w:pPr>
            <w:r>
              <w:rPr>
                <w:color w:val="404040"/>
                <w:sz w:val="28"/>
                <w:szCs w:val="28"/>
              </w:rPr>
              <w:t>  </w:t>
            </w:r>
            <w:r w:rsidR="003E3470" w:rsidRPr="00CD4C77">
              <w:rPr>
                <w:color w:val="404040"/>
              </w:rPr>
              <w:t>- Phòng GD-ĐT;</w:t>
            </w:r>
          </w:p>
          <w:p w:rsidR="003E3470" w:rsidRPr="009D32DC" w:rsidRDefault="00287906" w:rsidP="003E10AC">
            <w:pPr>
              <w:pStyle w:val="NormalWeb"/>
              <w:spacing w:before="0" w:beforeAutospacing="0" w:after="0" w:afterAutospacing="0" w:line="270" w:lineRule="atLeast"/>
              <w:jc w:val="both"/>
              <w:rPr>
                <w:color w:val="404040"/>
                <w:sz w:val="28"/>
                <w:szCs w:val="28"/>
              </w:rPr>
            </w:pPr>
            <w:r>
              <w:rPr>
                <w:color w:val="404040"/>
              </w:rPr>
              <w:t>  </w:t>
            </w:r>
            <w:r w:rsidR="003E3470">
              <w:rPr>
                <w:color w:val="404040"/>
              </w:rPr>
              <w:t>- Lưu VT</w:t>
            </w:r>
            <w:r w:rsidR="003E3470" w:rsidRPr="00CD4C77">
              <w:rPr>
                <w:color w:val="404040"/>
              </w:rPr>
              <w:t>.</w:t>
            </w:r>
          </w:p>
          <w:p w:rsidR="003E3470" w:rsidRPr="009D32DC" w:rsidRDefault="003E3470" w:rsidP="003E10AC">
            <w:pPr>
              <w:pStyle w:val="NormalWeb"/>
              <w:spacing w:before="0" w:beforeAutospacing="0" w:after="0" w:afterAutospacing="0" w:line="270" w:lineRule="atLeast"/>
              <w:jc w:val="both"/>
              <w:rPr>
                <w:color w:val="404040"/>
                <w:sz w:val="28"/>
                <w:szCs w:val="28"/>
              </w:rPr>
            </w:pPr>
            <w:r w:rsidRPr="009D32DC">
              <w:rPr>
                <w:color w:val="404040"/>
                <w:sz w:val="28"/>
                <w:szCs w:val="28"/>
              </w:rPr>
              <w:t> </w:t>
            </w:r>
          </w:p>
        </w:tc>
        <w:tc>
          <w:tcPr>
            <w:tcW w:w="6120" w:type="dxa"/>
            <w:shd w:val="clear" w:color="auto" w:fill="FFFFFF"/>
            <w:vAlign w:val="center"/>
          </w:tcPr>
          <w:p w:rsidR="003E3470" w:rsidRPr="009D32DC" w:rsidRDefault="003E3470" w:rsidP="003E10AC">
            <w:pPr>
              <w:pStyle w:val="NormalWeb"/>
              <w:spacing w:before="0" w:beforeAutospacing="0" w:after="0" w:afterAutospacing="0" w:line="270" w:lineRule="atLeast"/>
              <w:jc w:val="both"/>
              <w:rPr>
                <w:color w:val="404040"/>
                <w:sz w:val="28"/>
                <w:szCs w:val="28"/>
              </w:rPr>
            </w:pPr>
            <w:r w:rsidRPr="009D32DC">
              <w:rPr>
                <w:rStyle w:val="Strong"/>
                <w:color w:val="404040"/>
                <w:sz w:val="28"/>
                <w:szCs w:val="28"/>
              </w:rPr>
              <w:t>                                 HIỆU TRƯỞNG</w:t>
            </w:r>
          </w:p>
          <w:p w:rsidR="003E3470" w:rsidRPr="009D32DC" w:rsidRDefault="003E3470" w:rsidP="003E10AC">
            <w:pPr>
              <w:pStyle w:val="NormalWeb"/>
              <w:spacing w:before="0" w:beforeAutospacing="0" w:after="0" w:afterAutospacing="0" w:line="270" w:lineRule="atLeast"/>
              <w:jc w:val="both"/>
              <w:rPr>
                <w:color w:val="404040"/>
                <w:sz w:val="28"/>
                <w:szCs w:val="28"/>
              </w:rPr>
            </w:pPr>
            <w:r w:rsidRPr="009D32DC">
              <w:rPr>
                <w:color w:val="404040"/>
                <w:sz w:val="28"/>
                <w:szCs w:val="28"/>
              </w:rPr>
              <w:t> </w:t>
            </w:r>
          </w:p>
          <w:p w:rsidR="003E3470" w:rsidRPr="009D32DC" w:rsidRDefault="003E3470" w:rsidP="003E10AC">
            <w:pPr>
              <w:pStyle w:val="NormalWeb"/>
              <w:spacing w:before="0" w:beforeAutospacing="0" w:after="0" w:afterAutospacing="0" w:line="270" w:lineRule="atLeast"/>
              <w:jc w:val="both"/>
              <w:rPr>
                <w:color w:val="404040"/>
                <w:sz w:val="28"/>
                <w:szCs w:val="28"/>
              </w:rPr>
            </w:pPr>
            <w:r w:rsidRPr="009D32DC">
              <w:rPr>
                <w:color w:val="404040"/>
                <w:sz w:val="28"/>
                <w:szCs w:val="28"/>
              </w:rPr>
              <w:t> </w:t>
            </w:r>
          </w:p>
          <w:p w:rsidR="003E3470" w:rsidRPr="009D32DC" w:rsidRDefault="003E3470" w:rsidP="003E10AC">
            <w:pPr>
              <w:pStyle w:val="NormalWeb"/>
              <w:spacing w:before="0" w:beforeAutospacing="0" w:after="0" w:afterAutospacing="0" w:line="270" w:lineRule="atLeast"/>
              <w:jc w:val="both"/>
              <w:rPr>
                <w:color w:val="404040"/>
                <w:sz w:val="28"/>
                <w:szCs w:val="28"/>
              </w:rPr>
            </w:pPr>
            <w:r w:rsidRPr="009D32DC">
              <w:rPr>
                <w:color w:val="404040"/>
                <w:sz w:val="28"/>
                <w:szCs w:val="28"/>
              </w:rPr>
              <w:t> </w:t>
            </w:r>
          </w:p>
          <w:p w:rsidR="003E3470" w:rsidRPr="009D32DC" w:rsidRDefault="003E3470" w:rsidP="003E10AC">
            <w:pPr>
              <w:pStyle w:val="NormalWeb"/>
              <w:spacing w:before="0" w:beforeAutospacing="0" w:after="0" w:afterAutospacing="0" w:line="270" w:lineRule="atLeast"/>
              <w:jc w:val="both"/>
              <w:rPr>
                <w:color w:val="404040"/>
                <w:sz w:val="28"/>
                <w:szCs w:val="28"/>
              </w:rPr>
            </w:pPr>
            <w:r w:rsidRPr="009D32DC">
              <w:rPr>
                <w:rStyle w:val="Strong"/>
                <w:color w:val="404040"/>
                <w:sz w:val="28"/>
                <w:szCs w:val="28"/>
              </w:rPr>
              <w:t xml:space="preserve">                                                </w:t>
            </w:r>
          </w:p>
        </w:tc>
      </w:tr>
    </w:tbl>
    <w:p w:rsidR="003E3470" w:rsidRPr="009D32DC" w:rsidRDefault="003E3470" w:rsidP="003E3470">
      <w:pPr>
        <w:pStyle w:val="NormalWeb"/>
        <w:shd w:val="clear" w:color="auto" w:fill="FFFFFF"/>
        <w:spacing w:before="0" w:beforeAutospacing="0" w:after="0" w:afterAutospacing="0" w:line="270" w:lineRule="atLeast"/>
        <w:rPr>
          <w:color w:val="404040"/>
          <w:sz w:val="28"/>
          <w:szCs w:val="28"/>
        </w:rPr>
      </w:pPr>
      <w:r w:rsidRPr="009D32DC">
        <w:rPr>
          <w:color w:val="404040"/>
          <w:sz w:val="28"/>
          <w:szCs w:val="28"/>
        </w:rPr>
        <w:t>                                                                    </w:t>
      </w:r>
      <w:r w:rsidR="003E10AC">
        <w:rPr>
          <w:color w:val="404040"/>
          <w:sz w:val="28"/>
          <w:szCs w:val="28"/>
        </w:rPr>
        <w:t xml:space="preserve">                                                               Lê Thị Ánh Hồng</w:t>
      </w:r>
    </w:p>
    <w:p w:rsidR="003E3470" w:rsidRPr="009D32DC" w:rsidRDefault="003E3470" w:rsidP="003E3470">
      <w:pPr>
        <w:pStyle w:val="NormalWeb"/>
        <w:shd w:val="clear" w:color="auto" w:fill="FFFFFF"/>
        <w:spacing w:before="0" w:beforeAutospacing="0" w:after="0" w:afterAutospacing="0" w:line="270" w:lineRule="atLeast"/>
        <w:rPr>
          <w:color w:val="404040"/>
          <w:sz w:val="28"/>
          <w:szCs w:val="28"/>
        </w:rPr>
      </w:pPr>
      <w:r w:rsidRPr="009D32DC">
        <w:rPr>
          <w:color w:val="404040"/>
          <w:sz w:val="28"/>
          <w:szCs w:val="28"/>
        </w:rPr>
        <w:t> </w:t>
      </w:r>
    </w:p>
    <w:p w:rsidR="003E3470" w:rsidRPr="00906180" w:rsidRDefault="003E3470" w:rsidP="003E3470">
      <w:pPr>
        <w:pStyle w:val="NormalWeb"/>
        <w:shd w:val="clear" w:color="auto" w:fill="FFFFFF"/>
        <w:spacing w:before="0" w:beforeAutospacing="0" w:after="0" w:afterAutospacing="0" w:line="270" w:lineRule="atLeast"/>
        <w:rPr>
          <w:color w:val="404040"/>
          <w:sz w:val="28"/>
          <w:szCs w:val="28"/>
        </w:rPr>
      </w:pPr>
      <w:r w:rsidRPr="009D32DC">
        <w:rPr>
          <w:color w:val="404040"/>
          <w:sz w:val="28"/>
          <w:szCs w:val="28"/>
        </w:rPr>
        <w:t>                                                </w:t>
      </w:r>
      <w:r>
        <w:rPr>
          <w:color w:val="404040"/>
          <w:sz w:val="28"/>
          <w:szCs w:val="28"/>
        </w:rPr>
        <w:t>                       </w:t>
      </w:r>
    </w:p>
    <w:p w:rsidR="007E28F6" w:rsidRDefault="007E28F6"/>
    <w:sectPr w:rsidR="007E28F6" w:rsidSect="009559A3">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NTim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CD4"/>
    <w:multiLevelType w:val="hybridMultilevel"/>
    <w:tmpl w:val="CF4C5248"/>
    <w:lvl w:ilvl="0" w:tplc="A84ACB9C">
      <w:numFmt w:val="bullet"/>
      <w:suff w:val="space"/>
      <w:lvlText w:val="-"/>
      <w:lvlJc w:val="left"/>
      <w:pPr>
        <w:ind w:left="88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082A6D34"/>
    <w:multiLevelType w:val="hybridMultilevel"/>
    <w:tmpl w:val="52E6DC08"/>
    <w:lvl w:ilvl="0" w:tplc="320200FE">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6D0250"/>
    <w:multiLevelType w:val="hybridMultilevel"/>
    <w:tmpl w:val="C74EA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5C1F1B"/>
    <w:multiLevelType w:val="hybridMultilevel"/>
    <w:tmpl w:val="24F0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E5588E"/>
    <w:multiLevelType w:val="hybridMultilevel"/>
    <w:tmpl w:val="3EE8D970"/>
    <w:lvl w:ilvl="0" w:tplc="9D821FFA">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nsid w:val="3395253F"/>
    <w:multiLevelType w:val="hybridMultilevel"/>
    <w:tmpl w:val="75C6C7A2"/>
    <w:lvl w:ilvl="0" w:tplc="8CDC64A4">
      <w:numFmt w:val="bullet"/>
      <w:suff w:val="nothing"/>
      <w:lvlText w:val="-"/>
      <w:lvlJc w:val="left"/>
      <w:pPr>
        <w:ind w:left="880" w:hanging="170"/>
      </w:pPr>
      <w:rPr>
        <w:rFonts w:ascii="Times New Roman" w:eastAsia="Times New Roman" w:hAnsi="Times New Roman" w:cs="Times New Roman"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6">
    <w:nsid w:val="370047B3"/>
    <w:multiLevelType w:val="hybridMultilevel"/>
    <w:tmpl w:val="865AB4A0"/>
    <w:lvl w:ilvl="0" w:tplc="5A0AA5BC">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142753"/>
    <w:multiLevelType w:val="hybridMultilevel"/>
    <w:tmpl w:val="A77249C2"/>
    <w:lvl w:ilvl="0" w:tplc="EC38CEC2">
      <w:numFmt w:val="bullet"/>
      <w:suff w:val="space"/>
      <w:lvlText w:val="-"/>
      <w:lvlJc w:val="left"/>
      <w:pPr>
        <w:ind w:left="170" w:hanging="170"/>
      </w:pPr>
      <w:rPr>
        <w:rFonts w:ascii="Times New Roman" w:eastAsia="Times New Roman" w:hAnsi="Times New Roman" w:cs="Times New Roman"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nsid w:val="3F7C3FBF"/>
    <w:multiLevelType w:val="hybridMultilevel"/>
    <w:tmpl w:val="CCAED034"/>
    <w:lvl w:ilvl="0" w:tplc="1584B9E2">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033DC5"/>
    <w:multiLevelType w:val="hybridMultilevel"/>
    <w:tmpl w:val="74869D02"/>
    <w:lvl w:ilvl="0" w:tplc="3A6A69C8">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0">
    <w:nsid w:val="45034599"/>
    <w:multiLevelType w:val="hybridMultilevel"/>
    <w:tmpl w:val="9A8A4898"/>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nsid w:val="450B7D0C"/>
    <w:multiLevelType w:val="hybridMultilevel"/>
    <w:tmpl w:val="589A92DE"/>
    <w:lvl w:ilvl="0" w:tplc="5356789C">
      <w:numFmt w:val="bullet"/>
      <w:suff w:val="space"/>
      <w:lvlText w:val="-"/>
      <w:lvlJc w:val="left"/>
      <w:pPr>
        <w:ind w:left="880" w:hanging="170"/>
      </w:pPr>
      <w:rPr>
        <w:rFonts w:ascii="Times New Roman" w:eastAsia="Times New Roman" w:hAnsi="Times New Roman" w:cs="Times New Roman"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nsid w:val="4643314D"/>
    <w:multiLevelType w:val="hybridMultilevel"/>
    <w:tmpl w:val="FBD8172C"/>
    <w:lvl w:ilvl="0" w:tplc="F20EB428">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13">
    <w:nsid w:val="47B8163C"/>
    <w:multiLevelType w:val="hybridMultilevel"/>
    <w:tmpl w:val="BEF42D32"/>
    <w:lvl w:ilvl="0" w:tplc="554E0914">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nsid w:val="51AC682F"/>
    <w:multiLevelType w:val="hybridMultilevel"/>
    <w:tmpl w:val="62D88106"/>
    <w:lvl w:ilvl="0" w:tplc="B50405B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nsid w:val="525128B0"/>
    <w:multiLevelType w:val="hybridMultilevel"/>
    <w:tmpl w:val="A366FF4E"/>
    <w:lvl w:ilvl="0" w:tplc="CD8066B4">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6">
    <w:nsid w:val="52A0046B"/>
    <w:multiLevelType w:val="hybridMultilevel"/>
    <w:tmpl w:val="38185C2E"/>
    <w:lvl w:ilvl="0" w:tplc="F84E9024">
      <w:start w:val="1"/>
      <w:numFmt w:val="bullet"/>
      <w:suff w:val="space"/>
      <w:lvlText w:val=""/>
      <w:lvlJc w:val="left"/>
      <w:pPr>
        <w:ind w:left="170" w:hanging="17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64380F30"/>
    <w:multiLevelType w:val="hybridMultilevel"/>
    <w:tmpl w:val="CC5EC09E"/>
    <w:lvl w:ilvl="0" w:tplc="B50405B6">
      <w:numFmt w:val="bullet"/>
      <w:lvlText w:val="-"/>
      <w:lvlJc w:val="left"/>
      <w:pPr>
        <w:ind w:left="1260" w:hanging="360"/>
      </w:pPr>
      <w:rPr>
        <w:rFonts w:ascii="Times New Roman" w:eastAsia="Times New Roman" w:hAnsi="Times New Roman" w:cs="Times New Roman"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8">
    <w:nsid w:val="699B1EF0"/>
    <w:multiLevelType w:val="hybridMultilevel"/>
    <w:tmpl w:val="1EFADA0C"/>
    <w:lvl w:ilvl="0" w:tplc="F948DB7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FD5F32"/>
    <w:multiLevelType w:val="hybridMultilevel"/>
    <w:tmpl w:val="F6CA6C98"/>
    <w:lvl w:ilvl="0" w:tplc="61E8875A">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0">
    <w:nsid w:val="6AEF3207"/>
    <w:multiLevelType w:val="hybridMultilevel"/>
    <w:tmpl w:val="60F2A92A"/>
    <w:lvl w:ilvl="0" w:tplc="C6FE857C">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nsid w:val="6B2B2B34"/>
    <w:multiLevelType w:val="hybridMultilevel"/>
    <w:tmpl w:val="7972AD2A"/>
    <w:lvl w:ilvl="0" w:tplc="0A6A006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95D20"/>
    <w:multiLevelType w:val="hybridMultilevel"/>
    <w:tmpl w:val="D2CA06B2"/>
    <w:lvl w:ilvl="0" w:tplc="B50405B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90118B"/>
    <w:multiLevelType w:val="hybridMultilevel"/>
    <w:tmpl w:val="558C4424"/>
    <w:lvl w:ilvl="0" w:tplc="0BB6C9AC">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nsid w:val="745777AB"/>
    <w:multiLevelType w:val="hybridMultilevel"/>
    <w:tmpl w:val="8ED4EBB8"/>
    <w:lvl w:ilvl="0" w:tplc="D682BD08">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nsid w:val="799F0DD7"/>
    <w:multiLevelType w:val="hybridMultilevel"/>
    <w:tmpl w:val="2AEAB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E024C0"/>
    <w:multiLevelType w:val="hybridMultilevel"/>
    <w:tmpl w:val="ACEA0FB6"/>
    <w:lvl w:ilvl="0" w:tplc="52D88898">
      <w:start w:val="4"/>
      <w:numFmt w:val="bullet"/>
      <w:suff w:val="space"/>
      <w:lvlText w:val=""/>
      <w:lvlJc w:val="left"/>
      <w:pPr>
        <w:ind w:left="170" w:hanging="17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7D7A1812"/>
    <w:multiLevelType w:val="hybridMultilevel"/>
    <w:tmpl w:val="DA8CBA22"/>
    <w:lvl w:ilvl="0" w:tplc="3E5223FC">
      <w:numFmt w:val="bullet"/>
      <w:suff w:val="space"/>
      <w:lvlText w:val="-"/>
      <w:lvlJc w:val="left"/>
      <w:pPr>
        <w:ind w:left="88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nsid w:val="7FD6080A"/>
    <w:multiLevelType w:val="hybridMultilevel"/>
    <w:tmpl w:val="2362E66C"/>
    <w:lvl w:ilvl="0" w:tplc="87AEA1C2">
      <w:numFmt w:val="bullet"/>
      <w:suff w:val="space"/>
      <w:lvlText w:val="-"/>
      <w:lvlJc w:val="left"/>
      <w:pPr>
        <w:ind w:left="170" w:hanging="17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14"/>
  </w:num>
  <w:num w:numId="2">
    <w:abstractNumId w:val="17"/>
  </w:num>
  <w:num w:numId="3">
    <w:abstractNumId w:val="0"/>
  </w:num>
  <w:num w:numId="4">
    <w:abstractNumId w:val="1"/>
  </w:num>
  <w:num w:numId="5">
    <w:abstractNumId w:val="22"/>
  </w:num>
  <w:num w:numId="6">
    <w:abstractNumId w:val="7"/>
  </w:num>
  <w:num w:numId="7">
    <w:abstractNumId w:val="6"/>
  </w:num>
  <w:num w:numId="8">
    <w:abstractNumId w:val="4"/>
  </w:num>
  <w:num w:numId="9">
    <w:abstractNumId w:val="25"/>
  </w:num>
  <w:num w:numId="10">
    <w:abstractNumId w:val="10"/>
  </w:num>
  <w:num w:numId="11">
    <w:abstractNumId w:val="26"/>
  </w:num>
  <w:num w:numId="12">
    <w:abstractNumId w:val="16"/>
  </w:num>
  <w:num w:numId="13">
    <w:abstractNumId w:val="15"/>
  </w:num>
  <w:num w:numId="14">
    <w:abstractNumId w:val="5"/>
  </w:num>
  <w:num w:numId="15">
    <w:abstractNumId w:val="20"/>
  </w:num>
  <w:num w:numId="16">
    <w:abstractNumId w:val="28"/>
  </w:num>
  <w:num w:numId="17">
    <w:abstractNumId w:val="27"/>
  </w:num>
  <w:num w:numId="18">
    <w:abstractNumId w:val="11"/>
  </w:num>
  <w:num w:numId="19">
    <w:abstractNumId w:val="9"/>
  </w:num>
  <w:num w:numId="20">
    <w:abstractNumId w:val="8"/>
  </w:num>
  <w:num w:numId="21">
    <w:abstractNumId w:val="13"/>
  </w:num>
  <w:num w:numId="22">
    <w:abstractNumId w:val="23"/>
  </w:num>
  <w:num w:numId="23">
    <w:abstractNumId w:val="19"/>
  </w:num>
  <w:num w:numId="24">
    <w:abstractNumId w:val="12"/>
  </w:num>
  <w:num w:numId="25">
    <w:abstractNumId w:val="24"/>
  </w:num>
  <w:num w:numId="26">
    <w:abstractNumId w:val="18"/>
  </w:num>
  <w:num w:numId="27">
    <w:abstractNumId w:val="21"/>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70"/>
    <w:rsid w:val="00000344"/>
    <w:rsid w:val="000057DC"/>
    <w:rsid w:val="0001217F"/>
    <w:rsid w:val="00022F5D"/>
    <w:rsid w:val="000237A8"/>
    <w:rsid w:val="00034437"/>
    <w:rsid w:val="00040926"/>
    <w:rsid w:val="00045A26"/>
    <w:rsid w:val="00051C72"/>
    <w:rsid w:val="00065663"/>
    <w:rsid w:val="00066232"/>
    <w:rsid w:val="00066654"/>
    <w:rsid w:val="0007377A"/>
    <w:rsid w:val="00076D85"/>
    <w:rsid w:val="00085620"/>
    <w:rsid w:val="00087C20"/>
    <w:rsid w:val="00090406"/>
    <w:rsid w:val="000B3E92"/>
    <w:rsid w:val="000B6115"/>
    <w:rsid w:val="000B7C5C"/>
    <w:rsid w:val="000C10E8"/>
    <w:rsid w:val="000C3CCC"/>
    <w:rsid w:val="000D0EED"/>
    <w:rsid w:val="000D119D"/>
    <w:rsid w:val="000D378C"/>
    <w:rsid w:val="000E6059"/>
    <w:rsid w:val="000F49DA"/>
    <w:rsid w:val="00112A60"/>
    <w:rsid w:val="00116B13"/>
    <w:rsid w:val="001300D3"/>
    <w:rsid w:val="0014619A"/>
    <w:rsid w:val="001720F6"/>
    <w:rsid w:val="001754BE"/>
    <w:rsid w:val="001824D5"/>
    <w:rsid w:val="00182967"/>
    <w:rsid w:val="00182A08"/>
    <w:rsid w:val="001A03C6"/>
    <w:rsid w:val="001A35DA"/>
    <w:rsid w:val="001B11D4"/>
    <w:rsid w:val="001D2639"/>
    <w:rsid w:val="001D4C87"/>
    <w:rsid w:val="001E112A"/>
    <w:rsid w:val="001E1184"/>
    <w:rsid w:val="001F73F5"/>
    <w:rsid w:val="002114E6"/>
    <w:rsid w:val="00213434"/>
    <w:rsid w:val="00234AD7"/>
    <w:rsid w:val="00237F65"/>
    <w:rsid w:val="002508C1"/>
    <w:rsid w:val="00251520"/>
    <w:rsid w:val="00261ED0"/>
    <w:rsid w:val="00284EBD"/>
    <w:rsid w:val="00287906"/>
    <w:rsid w:val="002A735B"/>
    <w:rsid w:val="002A751D"/>
    <w:rsid w:val="002B6531"/>
    <w:rsid w:val="002C42BB"/>
    <w:rsid w:val="002D1564"/>
    <w:rsid w:val="002D4A1E"/>
    <w:rsid w:val="002E76E1"/>
    <w:rsid w:val="002F1D98"/>
    <w:rsid w:val="002F2292"/>
    <w:rsid w:val="002F4041"/>
    <w:rsid w:val="002F6A29"/>
    <w:rsid w:val="0030172C"/>
    <w:rsid w:val="0030271F"/>
    <w:rsid w:val="00310E6D"/>
    <w:rsid w:val="003114DD"/>
    <w:rsid w:val="003126D9"/>
    <w:rsid w:val="003141AE"/>
    <w:rsid w:val="00317764"/>
    <w:rsid w:val="003276B4"/>
    <w:rsid w:val="00327DB6"/>
    <w:rsid w:val="0033033E"/>
    <w:rsid w:val="00337939"/>
    <w:rsid w:val="003426D2"/>
    <w:rsid w:val="00351A67"/>
    <w:rsid w:val="00352E99"/>
    <w:rsid w:val="003560A7"/>
    <w:rsid w:val="00361C2D"/>
    <w:rsid w:val="00364F83"/>
    <w:rsid w:val="003655C0"/>
    <w:rsid w:val="00373DC2"/>
    <w:rsid w:val="00381ACC"/>
    <w:rsid w:val="003849AB"/>
    <w:rsid w:val="00386AB5"/>
    <w:rsid w:val="00392360"/>
    <w:rsid w:val="00397A40"/>
    <w:rsid w:val="003C1F6D"/>
    <w:rsid w:val="003D2974"/>
    <w:rsid w:val="003D3D83"/>
    <w:rsid w:val="003E10AC"/>
    <w:rsid w:val="003E3470"/>
    <w:rsid w:val="003E35D7"/>
    <w:rsid w:val="003F0706"/>
    <w:rsid w:val="003F1DBD"/>
    <w:rsid w:val="003F2774"/>
    <w:rsid w:val="00420312"/>
    <w:rsid w:val="004342EC"/>
    <w:rsid w:val="004373E9"/>
    <w:rsid w:val="004522B5"/>
    <w:rsid w:val="00455BCB"/>
    <w:rsid w:val="00463896"/>
    <w:rsid w:val="00467386"/>
    <w:rsid w:val="00474DE4"/>
    <w:rsid w:val="00494177"/>
    <w:rsid w:val="004945E7"/>
    <w:rsid w:val="00494A7B"/>
    <w:rsid w:val="004A6426"/>
    <w:rsid w:val="004A6A1B"/>
    <w:rsid w:val="004B629E"/>
    <w:rsid w:val="004C6D80"/>
    <w:rsid w:val="004E7146"/>
    <w:rsid w:val="00500307"/>
    <w:rsid w:val="00517D97"/>
    <w:rsid w:val="005244C6"/>
    <w:rsid w:val="0054013F"/>
    <w:rsid w:val="00541A1E"/>
    <w:rsid w:val="00543124"/>
    <w:rsid w:val="00550F8B"/>
    <w:rsid w:val="00570DB9"/>
    <w:rsid w:val="005714CB"/>
    <w:rsid w:val="00576E9B"/>
    <w:rsid w:val="00582A5C"/>
    <w:rsid w:val="00595761"/>
    <w:rsid w:val="0059621B"/>
    <w:rsid w:val="0059657C"/>
    <w:rsid w:val="005A7210"/>
    <w:rsid w:val="005B1DE5"/>
    <w:rsid w:val="005C3EAF"/>
    <w:rsid w:val="005C6459"/>
    <w:rsid w:val="005D2992"/>
    <w:rsid w:val="005E2DE2"/>
    <w:rsid w:val="005F63BC"/>
    <w:rsid w:val="006122D4"/>
    <w:rsid w:val="00614A7D"/>
    <w:rsid w:val="00614B84"/>
    <w:rsid w:val="00626F7B"/>
    <w:rsid w:val="006309D2"/>
    <w:rsid w:val="00633613"/>
    <w:rsid w:val="00644375"/>
    <w:rsid w:val="00645D5F"/>
    <w:rsid w:val="00656007"/>
    <w:rsid w:val="006628D2"/>
    <w:rsid w:val="00666DA1"/>
    <w:rsid w:val="00671D10"/>
    <w:rsid w:val="00672C11"/>
    <w:rsid w:val="006829F0"/>
    <w:rsid w:val="00687B89"/>
    <w:rsid w:val="00696B3A"/>
    <w:rsid w:val="006A268F"/>
    <w:rsid w:val="006A4827"/>
    <w:rsid w:val="006B35B2"/>
    <w:rsid w:val="006B7A44"/>
    <w:rsid w:val="006C1E06"/>
    <w:rsid w:val="006C2D3D"/>
    <w:rsid w:val="006E0763"/>
    <w:rsid w:val="006E5EC9"/>
    <w:rsid w:val="006F6086"/>
    <w:rsid w:val="007065FC"/>
    <w:rsid w:val="007119D6"/>
    <w:rsid w:val="00712849"/>
    <w:rsid w:val="007136AF"/>
    <w:rsid w:val="00717BA3"/>
    <w:rsid w:val="00720AD4"/>
    <w:rsid w:val="0072583E"/>
    <w:rsid w:val="00727060"/>
    <w:rsid w:val="0073610D"/>
    <w:rsid w:val="00764290"/>
    <w:rsid w:val="00780E2A"/>
    <w:rsid w:val="00785BD4"/>
    <w:rsid w:val="00790F9E"/>
    <w:rsid w:val="00794085"/>
    <w:rsid w:val="007A2A16"/>
    <w:rsid w:val="007A2BD6"/>
    <w:rsid w:val="007A7D80"/>
    <w:rsid w:val="007B0C5D"/>
    <w:rsid w:val="007C04FB"/>
    <w:rsid w:val="007C095B"/>
    <w:rsid w:val="007C2EBD"/>
    <w:rsid w:val="007C32DC"/>
    <w:rsid w:val="007C558F"/>
    <w:rsid w:val="007C61D8"/>
    <w:rsid w:val="007D4690"/>
    <w:rsid w:val="007E28F6"/>
    <w:rsid w:val="007E4218"/>
    <w:rsid w:val="007E6307"/>
    <w:rsid w:val="007F3C26"/>
    <w:rsid w:val="007F43EE"/>
    <w:rsid w:val="00814581"/>
    <w:rsid w:val="008228A1"/>
    <w:rsid w:val="00823601"/>
    <w:rsid w:val="008366D9"/>
    <w:rsid w:val="00840A21"/>
    <w:rsid w:val="00841B29"/>
    <w:rsid w:val="00847066"/>
    <w:rsid w:val="008506EB"/>
    <w:rsid w:val="00864EEE"/>
    <w:rsid w:val="008831C7"/>
    <w:rsid w:val="00886C17"/>
    <w:rsid w:val="008A0E31"/>
    <w:rsid w:val="008B4235"/>
    <w:rsid w:val="008E10E9"/>
    <w:rsid w:val="008E35C9"/>
    <w:rsid w:val="008E79BA"/>
    <w:rsid w:val="00905256"/>
    <w:rsid w:val="00906CE9"/>
    <w:rsid w:val="00913E55"/>
    <w:rsid w:val="00916201"/>
    <w:rsid w:val="00941490"/>
    <w:rsid w:val="00942A0A"/>
    <w:rsid w:val="00951326"/>
    <w:rsid w:val="009559A3"/>
    <w:rsid w:val="0096016E"/>
    <w:rsid w:val="00961664"/>
    <w:rsid w:val="00983541"/>
    <w:rsid w:val="00990EF4"/>
    <w:rsid w:val="00993DC5"/>
    <w:rsid w:val="00994390"/>
    <w:rsid w:val="00995A38"/>
    <w:rsid w:val="009A1826"/>
    <w:rsid w:val="009B7994"/>
    <w:rsid w:val="009C5A3C"/>
    <w:rsid w:val="009D431F"/>
    <w:rsid w:val="009E1799"/>
    <w:rsid w:val="009E1FB7"/>
    <w:rsid w:val="00A04B27"/>
    <w:rsid w:val="00A05C12"/>
    <w:rsid w:val="00A15217"/>
    <w:rsid w:val="00A15F35"/>
    <w:rsid w:val="00A20E5D"/>
    <w:rsid w:val="00A23BDE"/>
    <w:rsid w:val="00A36DD3"/>
    <w:rsid w:val="00A37AEC"/>
    <w:rsid w:val="00A43C93"/>
    <w:rsid w:val="00A4593D"/>
    <w:rsid w:val="00A522AD"/>
    <w:rsid w:val="00A53CC7"/>
    <w:rsid w:val="00A5466C"/>
    <w:rsid w:val="00A74638"/>
    <w:rsid w:val="00A969FD"/>
    <w:rsid w:val="00AA088A"/>
    <w:rsid w:val="00AA3FF1"/>
    <w:rsid w:val="00AC75EF"/>
    <w:rsid w:val="00AD3402"/>
    <w:rsid w:val="00AD55E4"/>
    <w:rsid w:val="00AE06FE"/>
    <w:rsid w:val="00AF00F9"/>
    <w:rsid w:val="00AF0B35"/>
    <w:rsid w:val="00AF0E44"/>
    <w:rsid w:val="00AF0F7E"/>
    <w:rsid w:val="00B07BC9"/>
    <w:rsid w:val="00B13043"/>
    <w:rsid w:val="00B25CDC"/>
    <w:rsid w:val="00B52625"/>
    <w:rsid w:val="00B537CA"/>
    <w:rsid w:val="00B608A7"/>
    <w:rsid w:val="00B67961"/>
    <w:rsid w:val="00B755D2"/>
    <w:rsid w:val="00B834BC"/>
    <w:rsid w:val="00B848A3"/>
    <w:rsid w:val="00B946AB"/>
    <w:rsid w:val="00B9562F"/>
    <w:rsid w:val="00B96D31"/>
    <w:rsid w:val="00B97FC9"/>
    <w:rsid w:val="00BA7191"/>
    <w:rsid w:val="00BC63B3"/>
    <w:rsid w:val="00BD1CFA"/>
    <w:rsid w:val="00BE52FA"/>
    <w:rsid w:val="00BF393A"/>
    <w:rsid w:val="00BF5912"/>
    <w:rsid w:val="00C37F3E"/>
    <w:rsid w:val="00C4300F"/>
    <w:rsid w:val="00C65138"/>
    <w:rsid w:val="00C65B9D"/>
    <w:rsid w:val="00C73253"/>
    <w:rsid w:val="00C74ED3"/>
    <w:rsid w:val="00C760C7"/>
    <w:rsid w:val="00C7695A"/>
    <w:rsid w:val="00C812D9"/>
    <w:rsid w:val="00C9344A"/>
    <w:rsid w:val="00C94119"/>
    <w:rsid w:val="00C95451"/>
    <w:rsid w:val="00CA7F61"/>
    <w:rsid w:val="00CF731C"/>
    <w:rsid w:val="00D0271A"/>
    <w:rsid w:val="00D11572"/>
    <w:rsid w:val="00D20ABC"/>
    <w:rsid w:val="00D21113"/>
    <w:rsid w:val="00D33D15"/>
    <w:rsid w:val="00D37F00"/>
    <w:rsid w:val="00D45927"/>
    <w:rsid w:val="00D53C5C"/>
    <w:rsid w:val="00D567D5"/>
    <w:rsid w:val="00D60021"/>
    <w:rsid w:val="00D72366"/>
    <w:rsid w:val="00D72A49"/>
    <w:rsid w:val="00D768E8"/>
    <w:rsid w:val="00D8456E"/>
    <w:rsid w:val="00D92935"/>
    <w:rsid w:val="00D956B6"/>
    <w:rsid w:val="00D96C79"/>
    <w:rsid w:val="00DA0F1D"/>
    <w:rsid w:val="00DA7242"/>
    <w:rsid w:val="00DB25C8"/>
    <w:rsid w:val="00DB41AC"/>
    <w:rsid w:val="00DC32A3"/>
    <w:rsid w:val="00DD6166"/>
    <w:rsid w:val="00E117CD"/>
    <w:rsid w:val="00E157BC"/>
    <w:rsid w:val="00E2379B"/>
    <w:rsid w:val="00E33077"/>
    <w:rsid w:val="00E51623"/>
    <w:rsid w:val="00E520CB"/>
    <w:rsid w:val="00E5387B"/>
    <w:rsid w:val="00E74BE8"/>
    <w:rsid w:val="00E8263B"/>
    <w:rsid w:val="00E82EFF"/>
    <w:rsid w:val="00E85FFC"/>
    <w:rsid w:val="00E9159F"/>
    <w:rsid w:val="00E93D13"/>
    <w:rsid w:val="00EA3A70"/>
    <w:rsid w:val="00EC219C"/>
    <w:rsid w:val="00EC5DF6"/>
    <w:rsid w:val="00ED27FB"/>
    <w:rsid w:val="00ED4329"/>
    <w:rsid w:val="00ED43F3"/>
    <w:rsid w:val="00EE7B91"/>
    <w:rsid w:val="00F04BB2"/>
    <w:rsid w:val="00F159D8"/>
    <w:rsid w:val="00F20741"/>
    <w:rsid w:val="00F266FB"/>
    <w:rsid w:val="00F37FA1"/>
    <w:rsid w:val="00F407F8"/>
    <w:rsid w:val="00F547EE"/>
    <w:rsid w:val="00F56E18"/>
    <w:rsid w:val="00F755EF"/>
    <w:rsid w:val="00F76E5D"/>
    <w:rsid w:val="00FB207E"/>
    <w:rsid w:val="00FB42A0"/>
    <w:rsid w:val="00FC361D"/>
    <w:rsid w:val="00FC6AB4"/>
    <w:rsid w:val="00FD23F1"/>
    <w:rsid w:val="00FD26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3470"/>
    <w:pPr>
      <w:spacing w:before="100" w:beforeAutospacing="1" w:after="100" w:afterAutospacing="1"/>
    </w:pPr>
  </w:style>
  <w:style w:type="character" w:styleId="Strong">
    <w:name w:val="Strong"/>
    <w:basedOn w:val="DefaultParagraphFont"/>
    <w:qFormat/>
    <w:rsid w:val="003E3470"/>
    <w:rPr>
      <w:b/>
      <w:bCs/>
    </w:rPr>
  </w:style>
  <w:style w:type="character" w:customStyle="1" w:styleId="apple-converted-space">
    <w:name w:val="apple-converted-space"/>
    <w:basedOn w:val="DefaultParagraphFont"/>
    <w:rsid w:val="003E3470"/>
  </w:style>
  <w:style w:type="character" w:styleId="Hyperlink">
    <w:name w:val="Hyperlink"/>
    <w:basedOn w:val="DefaultParagraphFont"/>
    <w:rsid w:val="003E3470"/>
    <w:rPr>
      <w:color w:val="0000FF"/>
      <w:u w:val="single"/>
    </w:rPr>
  </w:style>
  <w:style w:type="character" w:styleId="Emphasis">
    <w:name w:val="Emphasis"/>
    <w:basedOn w:val="DefaultParagraphFont"/>
    <w:qFormat/>
    <w:rsid w:val="003E3470"/>
    <w:rPr>
      <w:i/>
      <w:iCs/>
    </w:rPr>
  </w:style>
  <w:style w:type="paragraph" w:styleId="BodyTextIndent">
    <w:name w:val="Body Text Indent"/>
    <w:basedOn w:val="Normal"/>
    <w:link w:val="BodyTextIndentChar"/>
    <w:unhideWhenUsed/>
    <w:rsid w:val="003E3470"/>
    <w:pPr>
      <w:overflowPunct w:val="0"/>
      <w:autoSpaceDE w:val="0"/>
      <w:autoSpaceDN w:val="0"/>
      <w:adjustRightInd w:val="0"/>
      <w:ind w:firstLine="1418"/>
      <w:jc w:val="both"/>
    </w:pPr>
    <w:rPr>
      <w:rFonts w:ascii="VN-NTime" w:hAnsi="VN-NTime"/>
      <w:sz w:val="28"/>
      <w:szCs w:val="20"/>
    </w:rPr>
  </w:style>
  <w:style w:type="character" w:customStyle="1" w:styleId="BodyTextIndentChar">
    <w:name w:val="Body Text Indent Char"/>
    <w:basedOn w:val="DefaultParagraphFont"/>
    <w:link w:val="BodyTextIndent"/>
    <w:rsid w:val="003E3470"/>
    <w:rPr>
      <w:rFonts w:ascii="VN-NTime" w:eastAsia="Times New Roman" w:hAnsi="VN-NTime" w:cs="Times New Roman"/>
      <w:sz w:val="28"/>
      <w:szCs w:val="20"/>
      <w:lang w:val="en-US"/>
    </w:rPr>
  </w:style>
  <w:style w:type="paragraph" w:styleId="ListParagraph">
    <w:name w:val="List Paragraph"/>
    <w:basedOn w:val="Normal"/>
    <w:uiPriority w:val="34"/>
    <w:qFormat/>
    <w:rsid w:val="006E0763"/>
    <w:pPr>
      <w:ind w:left="720"/>
      <w:contextualSpacing/>
    </w:pPr>
  </w:style>
  <w:style w:type="table" w:styleId="TableGrid">
    <w:name w:val="Table Grid"/>
    <w:basedOn w:val="TableNormal"/>
    <w:rsid w:val="00D567D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0741"/>
    <w:rPr>
      <w:rFonts w:ascii="Tahoma" w:hAnsi="Tahoma" w:cs="Tahoma"/>
      <w:sz w:val="16"/>
      <w:szCs w:val="16"/>
    </w:rPr>
  </w:style>
  <w:style w:type="character" w:customStyle="1" w:styleId="BalloonTextChar">
    <w:name w:val="Balloon Text Char"/>
    <w:basedOn w:val="DefaultParagraphFont"/>
    <w:link w:val="BalloonText"/>
    <w:uiPriority w:val="99"/>
    <w:semiHidden/>
    <w:rsid w:val="00F2074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3470"/>
    <w:pPr>
      <w:spacing w:before="100" w:beforeAutospacing="1" w:after="100" w:afterAutospacing="1"/>
    </w:pPr>
  </w:style>
  <w:style w:type="character" w:styleId="Strong">
    <w:name w:val="Strong"/>
    <w:basedOn w:val="DefaultParagraphFont"/>
    <w:qFormat/>
    <w:rsid w:val="003E3470"/>
    <w:rPr>
      <w:b/>
      <w:bCs/>
    </w:rPr>
  </w:style>
  <w:style w:type="character" w:customStyle="1" w:styleId="apple-converted-space">
    <w:name w:val="apple-converted-space"/>
    <w:basedOn w:val="DefaultParagraphFont"/>
    <w:rsid w:val="003E3470"/>
  </w:style>
  <w:style w:type="character" w:styleId="Hyperlink">
    <w:name w:val="Hyperlink"/>
    <w:basedOn w:val="DefaultParagraphFont"/>
    <w:rsid w:val="003E3470"/>
    <w:rPr>
      <w:color w:val="0000FF"/>
      <w:u w:val="single"/>
    </w:rPr>
  </w:style>
  <w:style w:type="character" w:styleId="Emphasis">
    <w:name w:val="Emphasis"/>
    <w:basedOn w:val="DefaultParagraphFont"/>
    <w:qFormat/>
    <w:rsid w:val="003E3470"/>
    <w:rPr>
      <w:i/>
      <w:iCs/>
    </w:rPr>
  </w:style>
  <w:style w:type="paragraph" w:styleId="BodyTextIndent">
    <w:name w:val="Body Text Indent"/>
    <w:basedOn w:val="Normal"/>
    <w:link w:val="BodyTextIndentChar"/>
    <w:unhideWhenUsed/>
    <w:rsid w:val="003E3470"/>
    <w:pPr>
      <w:overflowPunct w:val="0"/>
      <w:autoSpaceDE w:val="0"/>
      <w:autoSpaceDN w:val="0"/>
      <w:adjustRightInd w:val="0"/>
      <w:ind w:firstLine="1418"/>
      <w:jc w:val="both"/>
    </w:pPr>
    <w:rPr>
      <w:rFonts w:ascii="VN-NTime" w:hAnsi="VN-NTime"/>
      <w:sz w:val="28"/>
      <w:szCs w:val="20"/>
    </w:rPr>
  </w:style>
  <w:style w:type="character" w:customStyle="1" w:styleId="BodyTextIndentChar">
    <w:name w:val="Body Text Indent Char"/>
    <w:basedOn w:val="DefaultParagraphFont"/>
    <w:link w:val="BodyTextIndent"/>
    <w:rsid w:val="003E3470"/>
    <w:rPr>
      <w:rFonts w:ascii="VN-NTime" w:eastAsia="Times New Roman" w:hAnsi="VN-NTime" w:cs="Times New Roman"/>
      <w:sz w:val="28"/>
      <w:szCs w:val="20"/>
      <w:lang w:val="en-US"/>
    </w:rPr>
  </w:style>
  <w:style w:type="paragraph" w:styleId="ListParagraph">
    <w:name w:val="List Paragraph"/>
    <w:basedOn w:val="Normal"/>
    <w:uiPriority w:val="34"/>
    <w:qFormat/>
    <w:rsid w:val="006E0763"/>
    <w:pPr>
      <w:ind w:left="720"/>
      <w:contextualSpacing/>
    </w:pPr>
  </w:style>
  <w:style w:type="table" w:styleId="TableGrid">
    <w:name w:val="Table Grid"/>
    <w:basedOn w:val="TableNormal"/>
    <w:rsid w:val="00D567D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0741"/>
    <w:rPr>
      <w:rFonts w:ascii="Tahoma" w:hAnsi="Tahoma" w:cs="Tahoma"/>
      <w:sz w:val="16"/>
      <w:szCs w:val="16"/>
    </w:rPr>
  </w:style>
  <w:style w:type="character" w:customStyle="1" w:styleId="BalloonTextChar">
    <w:name w:val="Balloon Text Char"/>
    <w:basedOn w:val="DefaultParagraphFont"/>
    <w:link w:val="BalloonText"/>
    <w:uiPriority w:val="99"/>
    <w:semiHidden/>
    <w:rsid w:val="00F2074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8602">
      <w:bodyDiv w:val="1"/>
      <w:marLeft w:val="0"/>
      <w:marRight w:val="0"/>
      <w:marTop w:val="0"/>
      <w:marBottom w:val="0"/>
      <w:divBdr>
        <w:top w:val="none" w:sz="0" w:space="0" w:color="auto"/>
        <w:left w:val="none" w:sz="0" w:space="0" w:color="auto"/>
        <w:bottom w:val="none" w:sz="0" w:space="0" w:color="auto"/>
        <w:right w:val="none" w:sz="0" w:space="0" w:color="auto"/>
      </w:divBdr>
    </w:div>
    <w:div w:id="233856613">
      <w:bodyDiv w:val="1"/>
      <w:marLeft w:val="0"/>
      <w:marRight w:val="0"/>
      <w:marTop w:val="0"/>
      <w:marBottom w:val="0"/>
      <w:divBdr>
        <w:top w:val="none" w:sz="0" w:space="0" w:color="auto"/>
        <w:left w:val="none" w:sz="0" w:space="0" w:color="auto"/>
        <w:bottom w:val="none" w:sz="0" w:space="0" w:color="auto"/>
        <w:right w:val="none" w:sz="0" w:space="0" w:color="auto"/>
      </w:divBdr>
    </w:div>
    <w:div w:id="581377162">
      <w:bodyDiv w:val="1"/>
      <w:marLeft w:val="0"/>
      <w:marRight w:val="0"/>
      <w:marTop w:val="0"/>
      <w:marBottom w:val="0"/>
      <w:divBdr>
        <w:top w:val="none" w:sz="0" w:space="0" w:color="auto"/>
        <w:left w:val="none" w:sz="0" w:space="0" w:color="auto"/>
        <w:bottom w:val="none" w:sz="0" w:space="0" w:color="auto"/>
        <w:right w:val="none" w:sz="0" w:space="0" w:color="auto"/>
      </w:divBdr>
    </w:div>
    <w:div w:id="746225466">
      <w:bodyDiv w:val="1"/>
      <w:marLeft w:val="0"/>
      <w:marRight w:val="0"/>
      <w:marTop w:val="0"/>
      <w:marBottom w:val="0"/>
      <w:divBdr>
        <w:top w:val="none" w:sz="0" w:space="0" w:color="auto"/>
        <w:left w:val="none" w:sz="0" w:space="0" w:color="auto"/>
        <w:bottom w:val="none" w:sz="0" w:space="0" w:color="auto"/>
        <w:right w:val="none" w:sz="0" w:space="0" w:color="auto"/>
      </w:divBdr>
    </w:div>
    <w:div w:id="1006709995">
      <w:bodyDiv w:val="1"/>
      <w:marLeft w:val="0"/>
      <w:marRight w:val="0"/>
      <w:marTop w:val="0"/>
      <w:marBottom w:val="0"/>
      <w:divBdr>
        <w:top w:val="none" w:sz="0" w:space="0" w:color="auto"/>
        <w:left w:val="none" w:sz="0" w:space="0" w:color="auto"/>
        <w:bottom w:val="none" w:sz="0" w:space="0" w:color="auto"/>
        <w:right w:val="none" w:sz="0" w:space="0" w:color="auto"/>
      </w:divBdr>
    </w:div>
    <w:div w:id="1709258231">
      <w:bodyDiv w:val="1"/>
      <w:marLeft w:val="0"/>
      <w:marRight w:val="0"/>
      <w:marTop w:val="0"/>
      <w:marBottom w:val="0"/>
      <w:divBdr>
        <w:top w:val="none" w:sz="0" w:space="0" w:color="auto"/>
        <w:left w:val="none" w:sz="0" w:space="0" w:color="auto"/>
        <w:bottom w:val="none" w:sz="0" w:space="0" w:color="auto"/>
        <w:right w:val="none" w:sz="0" w:space="0" w:color="auto"/>
      </w:divBdr>
    </w:div>
    <w:div w:id="212264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viet24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B4253-5138-48FD-BA60-7BF373A1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14</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29101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FPT-ELEAD</dc:creator>
  <cp:lastModifiedBy>Windows User</cp:lastModifiedBy>
  <cp:revision>106</cp:revision>
  <cp:lastPrinted>2017-05-04T07:36:00Z</cp:lastPrinted>
  <dcterms:created xsi:type="dcterms:W3CDTF">2016-05-16T02:43:00Z</dcterms:created>
  <dcterms:modified xsi:type="dcterms:W3CDTF">2017-05-05T03:07:00Z</dcterms:modified>
</cp:coreProperties>
</file>